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DD" w:rsidRPr="00FB6B4F" w:rsidRDefault="003F344D" w:rsidP="00290FC8">
      <w:pPr>
        <w:pStyle w:val="paragraph"/>
        <w:jc w:val="center"/>
        <w:textAlignment w:val="baseline"/>
        <w:rPr>
          <w:color w:val="000000"/>
          <w:sz w:val="12"/>
          <w:szCs w:val="12"/>
        </w:rPr>
      </w:pPr>
      <w:r w:rsidRPr="00FB6B4F">
        <w:rPr>
          <w:rStyle w:val="normaltextrun"/>
          <w:b/>
          <w:bCs/>
          <w:color w:val="000000"/>
          <w:sz w:val="23"/>
          <w:szCs w:val="23"/>
        </w:rPr>
        <w:t>M</w:t>
      </w:r>
      <w:r w:rsidR="00305FDD" w:rsidRPr="00FB6B4F">
        <w:rPr>
          <w:rStyle w:val="normaltextrun"/>
          <w:b/>
          <w:bCs/>
          <w:color w:val="000000"/>
          <w:sz w:val="23"/>
          <w:szCs w:val="23"/>
        </w:rPr>
        <w:t xml:space="preserve">inutes </w:t>
      </w:r>
      <w:r w:rsidR="008C5D7E">
        <w:rPr>
          <w:rStyle w:val="normaltextrun"/>
          <w:b/>
          <w:bCs/>
          <w:color w:val="000000"/>
          <w:sz w:val="23"/>
          <w:szCs w:val="23"/>
        </w:rPr>
        <w:t>June 14</w:t>
      </w:r>
      <w:r w:rsidR="008073A6" w:rsidRPr="00FB6B4F">
        <w:rPr>
          <w:rStyle w:val="normaltextrun"/>
          <w:b/>
          <w:bCs/>
          <w:color w:val="000000"/>
          <w:sz w:val="23"/>
          <w:szCs w:val="23"/>
        </w:rPr>
        <w:t>, 2016</w:t>
      </w:r>
    </w:p>
    <w:p w:rsidR="00305FDD" w:rsidRPr="00FB6B4F" w:rsidRDefault="00305FDD" w:rsidP="00290FC8">
      <w:pPr>
        <w:pStyle w:val="paragraph"/>
        <w:jc w:val="center"/>
        <w:textAlignment w:val="baseline"/>
        <w:rPr>
          <w:color w:val="000000"/>
          <w:sz w:val="12"/>
          <w:szCs w:val="12"/>
        </w:rPr>
      </w:pPr>
      <w:r w:rsidRPr="00FB6B4F">
        <w:rPr>
          <w:rStyle w:val="normaltextrun"/>
          <w:b/>
          <w:bCs/>
          <w:color w:val="000000"/>
          <w:sz w:val="23"/>
          <w:szCs w:val="23"/>
        </w:rPr>
        <w:t>Ouachita Parish Health Unit – Community Room </w:t>
      </w:r>
      <w:r w:rsidRPr="00FB6B4F">
        <w:rPr>
          <w:rStyle w:val="eop"/>
          <w:color w:val="000000"/>
          <w:sz w:val="23"/>
          <w:szCs w:val="23"/>
        </w:rPr>
        <w:t> </w:t>
      </w:r>
    </w:p>
    <w:p w:rsidR="00305FDD" w:rsidRPr="00FB6B4F" w:rsidRDefault="00880042" w:rsidP="00290FC8">
      <w:pPr>
        <w:pStyle w:val="paragraph"/>
        <w:jc w:val="center"/>
        <w:textAlignment w:val="baseline"/>
        <w:rPr>
          <w:color w:val="000000"/>
          <w:sz w:val="12"/>
          <w:szCs w:val="12"/>
        </w:rPr>
      </w:pPr>
      <w:r w:rsidRPr="00FB6B4F">
        <w:rPr>
          <w:rStyle w:val="spellingerror"/>
          <w:b/>
          <w:bCs/>
          <w:color w:val="000000"/>
          <w:sz w:val="23"/>
          <w:szCs w:val="23"/>
        </w:rPr>
        <w:t xml:space="preserve">1650 </w:t>
      </w:r>
      <w:r w:rsidR="003E76A1" w:rsidRPr="00FB6B4F">
        <w:rPr>
          <w:rStyle w:val="spellingerror"/>
          <w:b/>
          <w:bCs/>
          <w:color w:val="000000"/>
          <w:sz w:val="23"/>
          <w:szCs w:val="23"/>
        </w:rPr>
        <w:t>De</w:t>
      </w:r>
      <w:r w:rsidR="000D218A" w:rsidRPr="00FB6B4F">
        <w:rPr>
          <w:rStyle w:val="spellingerror"/>
          <w:b/>
          <w:bCs/>
          <w:color w:val="000000"/>
          <w:sz w:val="23"/>
          <w:szCs w:val="23"/>
        </w:rPr>
        <w:t>S</w:t>
      </w:r>
      <w:r w:rsidR="003E76A1" w:rsidRPr="00FB6B4F">
        <w:rPr>
          <w:rStyle w:val="spellingerror"/>
          <w:b/>
          <w:bCs/>
          <w:color w:val="000000"/>
          <w:sz w:val="23"/>
          <w:szCs w:val="23"/>
        </w:rPr>
        <w:t>i</w:t>
      </w:r>
      <w:r w:rsidR="00305FDD" w:rsidRPr="00FB6B4F">
        <w:rPr>
          <w:rStyle w:val="spellingerror"/>
          <w:b/>
          <w:bCs/>
          <w:color w:val="000000"/>
          <w:sz w:val="23"/>
          <w:szCs w:val="23"/>
        </w:rPr>
        <w:t>ard</w:t>
      </w:r>
      <w:r w:rsidR="00305FDD" w:rsidRPr="00FB6B4F">
        <w:rPr>
          <w:rStyle w:val="normaltextrun"/>
          <w:b/>
          <w:bCs/>
          <w:color w:val="000000"/>
          <w:sz w:val="23"/>
          <w:szCs w:val="23"/>
        </w:rPr>
        <w:t xml:space="preserve"> Street, Monroe, LA 71202 </w:t>
      </w:r>
      <w:r w:rsidR="00305FDD" w:rsidRPr="00FB6B4F">
        <w:rPr>
          <w:rStyle w:val="eop"/>
          <w:color w:val="000000"/>
          <w:sz w:val="23"/>
          <w:szCs w:val="23"/>
        </w:rPr>
        <w:t> </w:t>
      </w:r>
    </w:p>
    <w:p w:rsidR="00B87174" w:rsidRPr="00FB6B4F" w:rsidRDefault="00B87174" w:rsidP="00290FC8">
      <w:pPr>
        <w:pStyle w:val="paragraph"/>
        <w:textAlignment w:val="baseline"/>
        <w:rPr>
          <w:rStyle w:val="normaltextrun"/>
          <w:b/>
          <w:bCs/>
          <w:color w:val="000000"/>
          <w:sz w:val="23"/>
          <w:szCs w:val="23"/>
        </w:rPr>
      </w:pPr>
    </w:p>
    <w:p w:rsidR="00305FDD" w:rsidRPr="00FB6B4F" w:rsidRDefault="00305FDD" w:rsidP="00290FC8">
      <w:pPr>
        <w:pStyle w:val="paragraph"/>
        <w:textAlignment w:val="baseline"/>
        <w:rPr>
          <w:color w:val="000000"/>
          <w:sz w:val="12"/>
          <w:szCs w:val="12"/>
        </w:rPr>
      </w:pPr>
      <w:r w:rsidRPr="00FB6B4F">
        <w:rPr>
          <w:rStyle w:val="normaltextrun"/>
          <w:b/>
          <w:bCs/>
          <w:color w:val="000000"/>
          <w:sz w:val="23"/>
          <w:szCs w:val="23"/>
        </w:rPr>
        <w:t>5:30PM </w:t>
      </w:r>
      <w:r w:rsidRPr="00FB6B4F">
        <w:rPr>
          <w:rStyle w:val="eop"/>
          <w:color w:val="000000"/>
          <w:sz w:val="23"/>
          <w:szCs w:val="23"/>
        </w:rPr>
        <w:t> </w:t>
      </w:r>
    </w:p>
    <w:p w:rsidR="00305FDD" w:rsidRPr="00FB6B4F" w:rsidRDefault="00305FDD" w:rsidP="00290FC8">
      <w:pPr>
        <w:pStyle w:val="paragraph"/>
        <w:textAlignment w:val="baseline"/>
        <w:rPr>
          <w:color w:val="000000"/>
          <w:sz w:val="12"/>
          <w:szCs w:val="12"/>
        </w:rPr>
      </w:pPr>
      <w:r w:rsidRPr="00FB6B4F">
        <w:rPr>
          <w:rStyle w:val="normaltextrun"/>
          <w:b/>
          <w:iCs/>
          <w:color w:val="000000"/>
          <w:sz w:val="23"/>
          <w:szCs w:val="23"/>
        </w:rPr>
        <w:t>Call to Order</w:t>
      </w:r>
      <w:r w:rsidRPr="00FB6B4F">
        <w:rPr>
          <w:rStyle w:val="normaltextrun"/>
          <w:i/>
          <w:iCs/>
          <w:color w:val="000000"/>
          <w:sz w:val="23"/>
          <w:szCs w:val="23"/>
        </w:rPr>
        <w:t xml:space="preserve"> </w:t>
      </w:r>
      <w:r w:rsidRPr="00FB6B4F">
        <w:rPr>
          <w:rStyle w:val="normaltextrun"/>
          <w:color w:val="000000"/>
          <w:sz w:val="23"/>
          <w:szCs w:val="23"/>
        </w:rPr>
        <w:t xml:space="preserve">Meeting called to order and </w:t>
      </w:r>
      <w:r w:rsidR="00A220F5">
        <w:rPr>
          <w:rStyle w:val="normaltextrun"/>
          <w:color w:val="000000"/>
          <w:sz w:val="23"/>
          <w:szCs w:val="23"/>
        </w:rPr>
        <w:t xml:space="preserve">continued with a </w:t>
      </w:r>
      <w:r w:rsidRPr="00FB6B4F">
        <w:rPr>
          <w:rStyle w:val="normaltextrun"/>
          <w:color w:val="000000"/>
          <w:sz w:val="23"/>
          <w:szCs w:val="23"/>
        </w:rPr>
        <w:t>quorum</w:t>
      </w:r>
      <w:r w:rsidR="00A220F5">
        <w:rPr>
          <w:rStyle w:val="normaltextrun"/>
          <w:color w:val="000000"/>
          <w:sz w:val="23"/>
          <w:szCs w:val="23"/>
        </w:rPr>
        <w:t>.</w:t>
      </w:r>
      <w:r w:rsidRPr="00FB6B4F">
        <w:rPr>
          <w:rStyle w:val="normaltextrun"/>
          <w:color w:val="000000"/>
          <w:sz w:val="23"/>
          <w:szCs w:val="23"/>
        </w:rPr>
        <w:t xml:space="preserve"> Prayer led by </w:t>
      </w:r>
      <w:r w:rsidR="008C5D7E">
        <w:rPr>
          <w:rStyle w:val="normaltextrun"/>
          <w:color w:val="000000"/>
          <w:sz w:val="23"/>
          <w:szCs w:val="23"/>
        </w:rPr>
        <w:t>Lorraine Reed</w:t>
      </w:r>
      <w:r w:rsidR="00C57908" w:rsidRPr="00FB6B4F">
        <w:rPr>
          <w:rStyle w:val="normaltextrun"/>
          <w:color w:val="000000"/>
          <w:sz w:val="23"/>
          <w:szCs w:val="23"/>
        </w:rPr>
        <w:t>.</w:t>
      </w:r>
    </w:p>
    <w:p w:rsidR="00305FDD" w:rsidRPr="00FB6B4F" w:rsidRDefault="00305FDD" w:rsidP="00290FC8">
      <w:pPr>
        <w:pStyle w:val="paragraph"/>
        <w:textAlignment w:val="baseline"/>
        <w:rPr>
          <w:color w:val="000000"/>
          <w:sz w:val="12"/>
          <w:szCs w:val="12"/>
        </w:rPr>
      </w:pPr>
      <w:r w:rsidRPr="00FB6B4F">
        <w:rPr>
          <w:rStyle w:val="normaltextrun"/>
          <w:b/>
          <w:iCs/>
          <w:color w:val="000000"/>
          <w:sz w:val="23"/>
          <w:szCs w:val="23"/>
        </w:rPr>
        <w:t>Adopt Agenda</w:t>
      </w:r>
      <w:r w:rsidRPr="00FB6B4F">
        <w:rPr>
          <w:rStyle w:val="normaltextrun"/>
          <w:i/>
          <w:iCs/>
          <w:color w:val="000000"/>
          <w:sz w:val="23"/>
          <w:szCs w:val="23"/>
        </w:rPr>
        <w:t xml:space="preserve">: </w:t>
      </w:r>
      <w:r w:rsidR="00B16802" w:rsidRPr="00FB6B4F">
        <w:t>A</w:t>
      </w:r>
      <w:r w:rsidR="00B16802" w:rsidRPr="00FB6B4F">
        <w:rPr>
          <w:rStyle w:val="normaltextrun"/>
          <w:i/>
          <w:iCs/>
          <w:color w:val="000000"/>
          <w:sz w:val="23"/>
          <w:szCs w:val="23"/>
        </w:rPr>
        <w:t xml:space="preserve"> </w:t>
      </w:r>
      <w:r w:rsidRPr="00FB6B4F">
        <w:rPr>
          <w:rStyle w:val="normaltextrun"/>
          <w:color w:val="000000"/>
          <w:sz w:val="23"/>
          <w:szCs w:val="23"/>
        </w:rPr>
        <w:t xml:space="preserve">Motion by </w:t>
      </w:r>
      <w:r w:rsidR="005D4377">
        <w:rPr>
          <w:rStyle w:val="normaltextrun"/>
          <w:color w:val="000000"/>
          <w:sz w:val="23"/>
          <w:szCs w:val="23"/>
        </w:rPr>
        <w:t>Kathy Waxman</w:t>
      </w:r>
      <w:r w:rsidR="00114761" w:rsidRPr="00FB6B4F">
        <w:rPr>
          <w:rStyle w:val="normaltextrun"/>
          <w:color w:val="000000"/>
          <w:sz w:val="23"/>
          <w:szCs w:val="23"/>
        </w:rPr>
        <w:t xml:space="preserve"> </w:t>
      </w:r>
      <w:r w:rsidRPr="00FB6B4F">
        <w:rPr>
          <w:rStyle w:val="normaltextrun"/>
          <w:color w:val="000000"/>
          <w:sz w:val="23"/>
          <w:szCs w:val="23"/>
        </w:rPr>
        <w:t>and seconded by</w:t>
      </w:r>
      <w:r w:rsidR="00114761" w:rsidRPr="00FB6B4F">
        <w:rPr>
          <w:rStyle w:val="normaltextrun"/>
          <w:color w:val="000000"/>
          <w:sz w:val="23"/>
          <w:szCs w:val="23"/>
        </w:rPr>
        <w:t xml:space="preserve"> </w:t>
      </w:r>
      <w:r w:rsidR="008C5D7E">
        <w:rPr>
          <w:rStyle w:val="normaltextrun"/>
          <w:color w:val="000000"/>
          <w:sz w:val="23"/>
          <w:szCs w:val="23"/>
        </w:rPr>
        <w:t>Mike Shipp</w:t>
      </w:r>
      <w:r w:rsidR="000D218A" w:rsidRPr="00FB6B4F">
        <w:rPr>
          <w:rStyle w:val="normaltextrun"/>
          <w:color w:val="000000"/>
          <w:sz w:val="23"/>
          <w:szCs w:val="23"/>
        </w:rPr>
        <w:t xml:space="preserve"> </w:t>
      </w:r>
      <w:r w:rsidR="00C57908" w:rsidRPr="00FB6B4F">
        <w:rPr>
          <w:rStyle w:val="normaltextrun"/>
          <w:color w:val="000000"/>
          <w:sz w:val="23"/>
          <w:szCs w:val="23"/>
        </w:rPr>
        <w:t>to</w:t>
      </w:r>
      <w:r w:rsidR="00B16802" w:rsidRPr="00FB6B4F">
        <w:rPr>
          <w:rStyle w:val="normaltextrun"/>
          <w:color w:val="000000"/>
          <w:sz w:val="23"/>
          <w:szCs w:val="23"/>
        </w:rPr>
        <w:t xml:space="preserve"> approve /accept the Agenda.  Motion passed unanimously</w:t>
      </w:r>
      <w:r w:rsidR="00C57908" w:rsidRPr="00FB6B4F">
        <w:rPr>
          <w:rStyle w:val="normaltextrun"/>
          <w:color w:val="000000"/>
          <w:sz w:val="23"/>
          <w:szCs w:val="23"/>
        </w:rPr>
        <w:t>.</w:t>
      </w:r>
    </w:p>
    <w:p w:rsidR="00DA5508" w:rsidRPr="00FB6B4F" w:rsidRDefault="00305FDD" w:rsidP="00290FC8">
      <w:pPr>
        <w:pStyle w:val="paragraph"/>
        <w:textAlignment w:val="baseline"/>
        <w:rPr>
          <w:color w:val="000000"/>
          <w:sz w:val="12"/>
          <w:szCs w:val="12"/>
        </w:rPr>
      </w:pPr>
      <w:r w:rsidRPr="00FB6B4F">
        <w:rPr>
          <w:rStyle w:val="normaltextrun"/>
          <w:b/>
          <w:iCs/>
          <w:color w:val="000000"/>
          <w:sz w:val="23"/>
          <w:szCs w:val="23"/>
        </w:rPr>
        <w:t xml:space="preserve">Adopt Minutes </w:t>
      </w:r>
      <w:r w:rsidR="00F30E15" w:rsidRPr="00FB6B4F">
        <w:rPr>
          <w:rStyle w:val="normaltextrun"/>
          <w:b/>
          <w:iCs/>
          <w:color w:val="000000"/>
          <w:sz w:val="23"/>
          <w:szCs w:val="23"/>
        </w:rPr>
        <w:t xml:space="preserve">of </w:t>
      </w:r>
      <w:r w:rsidR="008C5D7E">
        <w:rPr>
          <w:rStyle w:val="normaltextrun"/>
          <w:b/>
          <w:iCs/>
          <w:color w:val="000000"/>
          <w:sz w:val="23"/>
          <w:szCs w:val="23"/>
        </w:rPr>
        <w:t>May 10</w:t>
      </w:r>
      <w:r w:rsidR="00CC523C" w:rsidRPr="00FB6B4F">
        <w:rPr>
          <w:rStyle w:val="normaltextrun"/>
          <w:b/>
          <w:iCs/>
          <w:color w:val="000000"/>
          <w:sz w:val="23"/>
          <w:szCs w:val="23"/>
        </w:rPr>
        <w:t>:</w:t>
      </w:r>
      <w:r w:rsidRPr="00FB6B4F">
        <w:rPr>
          <w:rStyle w:val="normaltextrun"/>
          <w:i/>
          <w:iCs/>
          <w:color w:val="000000"/>
          <w:sz w:val="23"/>
          <w:szCs w:val="23"/>
        </w:rPr>
        <w:t xml:space="preserve"> </w:t>
      </w:r>
      <w:r w:rsidR="00B16802" w:rsidRPr="00FB6B4F">
        <w:t>A</w:t>
      </w:r>
      <w:r w:rsidR="00B16802" w:rsidRPr="00FB6B4F">
        <w:rPr>
          <w:rStyle w:val="normaltextrun"/>
          <w:i/>
          <w:iCs/>
          <w:color w:val="000000"/>
          <w:sz w:val="23"/>
          <w:szCs w:val="23"/>
        </w:rPr>
        <w:t xml:space="preserve"> </w:t>
      </w:r>
      <w:r w:rsidR="00692551" w:rsidRPr="00FB6B4F">
        <w:rPr>
          <w:rStyle w:val="normaltextrun"/>
          <w:color w:val="000000"/>
          <w:sz w:val="23"/>
          <w:szCs w:val="23"/>
        </w:rPr>
        <w:t xml:space="preserve">Motion </w:t>
      </w:r>
      <w:r w:rsidRPr="00FB6B4F">
        <w:rPr>
          <w:rStyle w:val="normaltextrun"/>
          <w:color w:val="000000"/>
          <w:sz w:val="23"/>
          <w:szCs w:val="23"/>
        </w:rPr>
        <w:t xml:space="preserve">by </w:t>
      </w:r>
      <w:r w:rsidR="008C5D7E">
        <w:rPr>
          <w:rStyle w:val="normaltextrun"/>
          <w:color w:val="000000"/>
          <w:sz w:val="23"/>
          <w:szCs w:val="23"/>
        </w:rPr>
        <w:t>Lorraine Reed a</w:t>
      </w:r>
      <w:r w:rsidRPr="00FB6B4F">
        <w:rPr>
          <w:rStyle w:val="normaltextrun"/>
          <w:color w:val="000000"/>
          <w:sz w:val="23"/>
          <w:szCs w:val="23"/>
        </w:rPr>
        <w:t>nd seconded by</w:t>
      </w:r>
      <w:r w:rsidR="000D218A" w:rsidRPr="00FB6B4F">
        <w:rPr>
          <w:rStyle w:val="normaltextrun"/>
          <w:color w:val="000000"/>
          <w:sz w:val="23"/>
          <w:szCs w:val="23"/>
        </w:rPr>
        <w:t xml:space="preserve"> </w:t>
      </w:r>
      <w:r w:rsidR="008C5D7E">
        <w:rPr>
          <w:rStyle w:val="normaltextrun"/>
          <w:color w:val="000000"/>
          <w:sz w:val="23"/>
          <w:szCs w:val="23"/>
        </w:rPr>
        <w:t>Kathy Waxman</w:t>
      </w:r>
      <w:r w:rsidRPr="00FB6B4F">
        <w:rPr>
          <w:rStyle w:val="normaltextrun"/>
          <w:color w:val="000000"/>
          <w:sz w:val="23"/>
          <w:szCs w:val="23"/>
        </w:rPr>
        <w:t xml:space="preserve"> to </w:t>
      </w:r>
      <w:r w:rsidR="00114761" w:rsidRPr="00FB6B4F">
        <w:rPr>
          <w:rStyle w:val="normaltextrun"/>
          <w:color w:val="000000"/>
          <w:sz w:val="23"/>
          <w:szCs w:val="23"/>
        </w:rPr>
        <w:t>approve/</w:t>
      </w:r>
      <w:r w:rsidR="00E722B5" w:rsidRPr="00FB6B4F">
        <w:rPr>
          <w:rStyle w:val="normaltextrun"/>
          <w:color w:val="000000"/>
          <w:sz w:val="23"/>
          <w:szCs w:val="23"/>
        </w:rPr>
        <w:t xml:space="preserve">accept </w:t>
      </w:r>
      <w:r w:rsidR="00114761" w:rsidRPr="00FB6B4F">
        <w:rPr>
          <w:rStyle w:val="normaltextrun"/>
          <w:color w:val="000000"/>
          <w:sz w:val="23"/>
          <w:szCs w:val="23"/>
        </w:rPr>
        <w:t xml:space="preserve">the </w:t>
      </w:r>
      <w:r w:rsidR="005D4377">
        <w:rPr>
          <w:rStyle w:val="normaltextrun"/>
          <w:color w:val="000000"/>
          <w:sz w:val="23"/>
          <w:szCs w:val="23"/>
        </w:rPr>
        <w:t>April Min</w:t>
      </w:r>
      <w:r w:rsidR="00E722B5" w:rsidRPr="00FB6B4F">
        <w:rPr>
          <w:rStyle w:val="normaltextrun"/>
          <w:color w:val="000000"/>
          <w:sz w:val="23"/>
          <w:szCs w:val="23"/>
        </w:rPr>
        <w:t>utes</w:t>
      </w:r>
      <w:r w:rsidR="00114761" w:rsidRPr="00FB6B4F">
        <w:rPr>
          <w:rStyle w:val="normaltextrun"/>
          <w:color w:val="000000"/>
          <w:sz w:val="23"/>
          <w:szCs w:val="23"/>
        </w:rPr>
        <w:t xml:space="preserve"> with corrections</w:t>
      </w:r>
      <w:r w:rsidR="007B7B54">
        <w:rPr>
          <w:rStyle w:val="normaltextrun"/>
          <w:color w:val="000000"/>
          <w:sz w:val="23"/>
          <w:szCs w:val="23"/>
        </w:rPr>
        <w:t>.</w:t>
      </w:r>
      <w:r w:rsidR="00DA5508" w:rsidRPr="00FB6B4F">
        <w:rPr>
          <w:rStyle w:val="normaltextrun"/>
          <w:color w:val="000000"/>
          <w:sz w:val="23"/>
          <w:szCs w:val="23"/>
        </w:rPr>
        <w:t xml:space="preserve">  Motion passed unanimously.</w:t>
      </w:r>
    </w:p>
    <w:p w:rsidR="00647784" w:rsidRPr="00FB6B4F" w:rsidRDefault="00305FDD" w:rsidP="00290FC8">
      <w:pPr>
        <w:pStyle w:val="paragraph"/>
        <w:textAlignment w:val="baseline"/>
        <w:rPr>
          <w:rStyle w:val="eop"/>
          <w:color w:val="000000"/>
          <w:sz w:val="23"/>
          <w:szCs w:val="23"/>
        </w:rPr>
      </w:pPr>
      <w:r w:rsidRPr="00FB6B4F">
        <w:rPr>
          <w:rStyle w:val="normaltextrun"/>
          <w:color w:val="000000"/>
          <w:sz w:val="23"/>
          <w:szCs w:val="23"/>
        </w:rPr>
        <w:t> </w:t>
      </w:r>
      <w:r w:rsidRPr="00FB6B4F">
        <w:rPr>
          <w:rStyle w:val="eop"/>
          <w:color w:val="000000"/>
          <w:sz w:val="23"/>
          <w:szCs w:val="23"/>
        </w:rPr>
        <w:t> </w:t>
      </w:r>
    </w:p>
    <w:p w:rsidR="006C05F0" w:rsidRDefault="006C05F0" w:rsidP="00290FC8">
      <w:pPr>
        <w:pStyle w:val="paragraph"/>
        <w:textAlignment w:val="baseline"/>
        <w:rPr>
          <w:rStyle w:val="eop"/>
          <w:b/>
          <w:color w:val="000000"/>
          <w:sz w:val="23"/>
          <w:szCs w:val="23"/>
        </w:rPr>
      </w:pPr>
      <w:r w:rsidRPr="00FB6B4F">
        <w:rPr>
          <w:rStyle w:val="normaltextrun"/>
          <w:b/>
          <w:color w:val="000000"/>
          <w:sz w:val="23"/>
          <w:szCs w:val="23"/>
        </w:rPr>
        <w:t>Board Members present: </w:t>
      </w:r>
      <w:r w:rsidRPr="00FB6B4F">
        <w:rPr>
          <w:rStyle w:val="eop"/>
          <w:b/>
          <w:color w:val="000000"/>
          <w:sz w:val="23"/>
          <w:szCs w:val="23"/>
        </w:rPr>
        <w:t> </w:t>
      </w:r>
    </w:p>
    <w:p w:rsidR="007B7B54" w:rsidRPr="007B7B54" w:rsidRDefault="007B7B54" w:rsidP="00290FC8">
      <w:pPr>
        <w:pStyle w:val="paragraph"/>
        <w:textAlignment w:val="baseline"/>
        <w:rPr>
          <w:b/>
          <w:i/>
          <w:color w:val="000000"/>
          <w:sz w:val="12"/>
          <w:szCs w:val="12"/>
        </w:rPr>
      </w:pPr>
      <w:r w:rsidRPr="007B7B54">
        <w:rPr>
          <w:rStyle w:val="eop"/>
          <w:b/>
          <w:i/>
          <w:color w:val="000000"/>
          <w:sz w:val="23"/>
          <w:szCs w:val="23"/>
        </w:rPr>
        <w:t>Welcome new Board Member, Gina Jones, Lincoln Parish.</w:t>
      </w:r>
    </w:p>
    <w:p w:rsidR="008C5D7E" w:rsidRPr="00FB6B4F" w:rsidRDefault="0091578F" w:rsidP="008C5D7E">
      <w:pPr>
        <w:pStyle w:val="paragraph"/>
        <w:ind w:left="720"/>
        <w:textAlignment w:val="baseline"/>
        <w:rPr>
          <w:rStyle w:val="eop"/>
          <w:color w:val="000000"/>
          <w:sz w:val="23"/>
          <w:szCs w:val="23"/>
        </w:rPr>
      </w:pPr>
      <w:r w:rsidRPr="00FB6B4F">
        <w:rPr>
          <w:rStyle w:val="normaltextrun"/>
          <w:color w:val="000000"/>
          <w:sz w:val="23"/>
          <w:szCs w:val="23"/>
        </w:rPr>
        <w:t>Lorraine</w:t>
      </w:r>
      <w:r w:rsidR="00DA5508" w:rsidRPr="00FB6B4F">
        <w:rPr>
          <w:rStyle w:val="normaltextrun"/>
          <w:color w:val="000000"/>
          <w:sz w:val="23"/>
          <w:szCs w:val="23"/>
        </w:rPr>
        <w:t xml:space="preserve"> Reed, </w:t>
      </w:r>
      <w:r w:rsidR="004D45C8" w:rsidRPr="00FB6B4F">
        <w:rPr>
          <w:rStyle w:val="normaltextrun"/>
          <w:color w:val="000000"/>
          <w:sz w:val="23"/>
          <w:szCs w:val="23"/>
        </w:rPr>
        <w:t>M</w:t>
      </w:r>
      <w:r w:rsidR="005D4377">
        <w:rPr>
          <w:rStyle w:val="normaltextrun"/>
          <w:color w:val="000000"/>
          <w:sz w:val="23"/>
          <w:szCs w:val="23"/>
        </w:rPr>
        <w:t>ike Ship</w:t>
      </w:r>
      <w:r w:rsidR="00A74719">
        <w:rPr>
          <w:rStyle w:val="normaltextrun"/>
          <w:color w:val="000000"/>
          <w:sz w:val="23"/>
          <w:szCs w:val="23"/>
        </w:rPr>
        <w:t>p</w:t>
      </w:r>
      <w:r w:rsidR="005D4377">
        <w:rPr>
          <w:rStyle w:val="normaltextrun"/>
          <w:color w:val="000000"/>
          <w:sz w:val="23"/>
          <w:szCs w:val="23"/>
        </w:rPr>
        <w:t xml:space="preserve">, </w:t>
      </w:r>
      <w:r w:rsidR="008C5D7E">
        <w:rPr>
          <w:rStyle w:val="normaltextrun"/>
          <w:color w:val="000000"/>
          <w:sz w:val="23"/>
          <w:szCs w:val="23"/>
        </w:rPr>
        <w:t xml:space="preserve">Gina Jones, </w:t>
      </w:r>
      <w:r w:rsidR="005D4377">
        <w:rPr>
          <w:rStyle w:val="normaltextrun"/>
          <w:color w:val="000000"/>
          <w:sz w:val="23"/>
          <w:szCs w:val="23"/>
        </w:rPr>
        <w:t>Lakeisha Powell</w:t>
      </w:r>
      <w:r w:rsidR="005F554F">
        <w:rPr>
          <w:rStyle w:val="normaltextrun"/>
          <w:color w:val="000000"/>
          <w:sz w:val="23"/>
          <w:szCs w:val="23"/>
        </w:rPr>
        <w:t>, Kathy</w:t>
      </w:r>
      <w:r w:rsidR="005D4377">
        <w:rPr>
          <w:rStyle w:val="normaltextrun"/>
          <w:color w:val="000000"/>
          <w:sz w:val="23"/>
          <w:szCs w:val="23"/>
        </w:rPr>
        <w:t xml:space="preserve"> Waxman</w:t>
      </w:r>
      <w:r w:rsidR="008C5D7E">
        <w:rPr>
          <w:rStyle w:val="normaltextrun"/>
          <w:color w:val="000000"/>
          <w:sz w:val="23"/>
          <w:szCs w:val="23"/>
        </w:rPr>
        <w:t>, Alisa Lear</w:t>
      </w:r>
      <w:r w:rsidR="008C5D7E" w:rsidRPr="008C5D7E">
        <w:rPr>
          <w:rStyle w:val="normaltextrun"/>
          <w:color w:val="000000"/>
          <w:sz w:val="23"/>
          <w:szCs w:val="23"/>
        </w:rPr>
        <w:t xml:space="preserve"> </w:t>
      </w:r>
      <w:r w:rsidR="008C5D7E">
        <w:rPr>
          <w:rStyle w:val="normaltextrun"/>
          <w:color w:val="000000"/>
          <w:sz w:val="23"/>
          <w:szCs w:val="23"/>
        </w:rPr>
        <w:t xml:space="preserve">and </w:t>
      </w:r>
      <w:r w:rsidR="008C5D7E" w:rsidRPr="00FB6B4F">
        <w:rPr>
          <w:rStyle w:val="normaltextrun"/>
          <w:color w:val="000000"/>
          <w:sz w:val="23"/>
          <w:szCs w:val="23"/>
        </w:rPr>
        <w:t xml:space="preserve">Terri </w:t>
      </w:r>
      <w:r w:rsidR="005F554F" w:rsidRPr="00FB6B4F">
        <w:rPr>
          <w:rStyle w:val="eop"/>
          <w:color w:val="000000"/>
          <w:sz w:val="23"/>
          <w:szCs w:val="23"/>
        </w:rPr>
        <w:t>Spence</w:t>
      </w:r>
      <w:r w:rsidR="005F554F">
        <w:rPr>
          <w:rStyle w:val="eop"/>
          <w:color w:val="000000"/>
          <w:sz w:val="23"/>
          <w:szCs w:val="23"/>
        </w:rPr>
        <w:t>.</w:t>
      </w:r>
    </w:p>
    <w:p w:rsidR="006C05F0" w:rsidRPr="00FB6B4F" w:rsidRDefault="006C05F0" w:rsidP="00290FC8">
      <w:pPr>
        <w:pStyle w:val="paragraph"/>
        <w:ind w:left="720"/>
        <w:textAlignment w:val="baseline"/>
        <w:rPr>
          <w:rStyle w:val="eop"/>
          <w:sz w:val="23"/>
          <w:szCs w:val="23"/>
        </w:rPr>
      </w:pPr>
      <w:r w:rsidRPr="00FB6B4F">
        <w:rPr>
          <w:rStyle w:val="normaltextrun"/>
          <w:color w:val="000000"/>
          <w:sz w:val="23"/>
          <w:szCs w:val="23"/>
        </w:rPr>
        <w:t> </w:t>
      </w:r>
      <w:r w:rsidRPr="00FB6B4F">
        <w:rPr>
          <w:rStyle w:val="eop"/>
          <w:color w:val="000000"/>
          <w:sz w:val="23"/>
          <w:szCs w:val="23"/>
        </w:rPr>
        <w:t> </w:t>
      </w:r>
    </w:p>
    <w:p w:rsidR="006C05F0" w:rsidRPr="00FB6B4F" w:rsidRDefault="006C05F0" w:rsidP="00290FC8">
      <w:pPr>
        <w:pStyle w:val="paragraph"/>
        <w:ind w:left="720"/>
        <w:textAlignment w:val="baseline"/>
        <w:rPr>
          <w:rStyle w:val="eop"/>
          <w:color w:val="000000"/>
          <w:sz w:val="23"/>
          <w:szCs w:val="23"/>
        </w:rPr>
      </w:pPr>
      <w:r w:rsidRPr="00FB6B4F">
        <w:rPr>
          <w:rStyle w:val="eop"/>
          <w:b/>
          <w:color w:val="000000"/>
          <w:sz w:val="23"/>
          <w:szCs w:val="23"/>
        </w:rPr>
        <w:t xml:space="preserve">Absent </w:t>
      </w:r>
      <w:r w:rsidR="00E1224F" w:rsidRPr="00FB6B4F">
        <w:rPr>
          <w:rStyle w:val="eop"/>
          <w:b/>
          <w:color w:val="000000"/>
          <w:sz w:val="23"/>
          <w:szCs w:val="23"/>
        </w:rPr>
        <w:t xml:space="preserve">Board </w:t>
      </w:r>
      <w:r w:rsidRPr="00FB6B4F">
        <w:rPr>
          <w:rStyle w:val="eop"/>
          <w:b/>
          <w:color w:val="000000"/>
          <w:sz w:val="23"/>
          <w:szCs w:val="23"/>
        </w:rPr>
        <w:t>Member</w:t>
      </w:r>
      <w:r w:rsidR="00E55343" w:rsidRPr="00FB6B4F">
        <w:rPr>
          <w:rStyle w:val="eop"/>
          <w:b/>
          <w:color w:val="000000"/>
          <w:sz w:val="23"/>
          <w:szCs w:val="23"/>
        </w:rPr>
        <w:t>s</w:t>
      </w:r>
      <w:r w:rsidRPr="00FB6B4F">
        <w:rPr>
          <w:rStyle w:val="eop"/>
          <w:b/>
          <w:color w:val="000000"/>
          <w:sz w:val="23"/>
          <w:szCs w:val="23"/>
        </w:rPr>
        <w:t>:</w:t>
      </w:r>
      <w:r w:rsidRPr="00FB6B4F">
        <w:rPr>
          <w:rStyle w:val="eop"/>
          <w:color w:val="000000"/>
          <w:sz w:val="23"/>
          <w:szCs w:val="23"/>
        </w:rPr>
        <w:t xml:space="preserve">  </w:t>
      </w:r>
      <w:r w:rsidR="008C5D7E" w:rsidRPr="00FB6B4F">
        <w:rPr>
          <w:rStyle w:val="normaltextrun"/>
          <w:color w:val="000000"/>
          <w:sz w:val="23"/>
          <w:szCs w:val="23"/>
        </w:rPr>
        <w:t>Dr.  E. H.  Baker</w:t>
      </w:r>
      <w:r w:rsidR="008C5D7E">
        <w:rPr>
          <w:rStyle w:val="normaltextrun"/>
          <w:color w:val="000000"/>
          <w:sz w:val="23"/>
          <w:szCs w:val="23"/>
        </w:rPr>
        <w:t xml:space="preserve">, </w:t>
      </w:r>
      <w:r w:rsidR="008C5D7E" w:rsidRPr="00FB6B4F">
        <w:rPr>
          <w:rStyle w:val="normaltextrun"/>
          <w:color w:val="000000"/>
          <w:sz w:val="23"/>
          <w:szCs w:val="23"/>
        </w:rPr>
        <w:t>Thelma Merrells</w:t>
      </w:r>
      <w:r w:rsidR="007B7B54">
        <w:rPr>
          <w:rStyle w:val="normaltextrun"/>
          <w:color w:val="000000"/>
          <w:sz w:val="23"/>
          <w:szCs w:val="23"/>
        </w:rPr>
        <w:t>, Yvonne Harris</w:t>
      </w:r>
      <w:r w:rsidR="008C5D7E">
        <w:rPr>
          <w:rStyle w:val="normaltextrun"/>
          <w:color w:val="000000"/>
          <w:sz w:val="23"/>
          <w:szCs w:val="23"/>
        </w:rPr>
        <w:t xml:space="preserve"> and Melba </w:t>
      </w:r>
      <w:r w:rsidR="005F554F">
        <w:rPr>
          <w:rStyle w:val="normaltextrun"/>
          <w:color w:val="000000"/>
          <w:sz w:val="23"/>
          <w:szCs w:val="23"/>
        </w:rPr>
        <w:t>Sandifer</w:t>
      </w:r>
      <w:r w:rsidR="005F554F">
        <w:rPr>
          <w:rStyle w:val="eop"/>
          <w:color w:val="000000"/>
          <w:sz w:val="23"/>
          <w:szCs w:val="23"/>
        </w:rPr>
        <w:t>.</w:t>
      </w:r>
    </w:p>
    <w:p w:rsidR="009256D8" w:rsidRPr="00FB6B4F" w:rsidRDefault="009256D8" w:rsidP="00290FC8">
      <w:pPr>
        <w:pStyle w:val="paragraph"/>
        <w:ind w:left="720"/>
        <w:textAlignment w:val="baseline"/>
        <w:rPr>
          <w:color w:val="000000"/>
          <w:sz w:val="12"/>
          <w:szCs w:val="12"/>
        </w:rPr>
      </w:pPr>
    </w:p>
    <w:p w:rsidR="00305FDD" w:rsidRPr="005B1C25" w:rsidRDefault="0068641E" w:rsidP="00290FC8">
      <w:pPr>
        <w:pStyle w:val="paragraph"/>
        <w:textAlignment w:val="baseline"/>
        <w:rPr>
          <w:b/>
          <w:color w:val="C00000"/>
          <w:sz w:val="12"/>
          <w:szCs w:val="12"/>
        </w:rPr>
      </w:pPr>
      <w:r w:rsidRPr="00FB6B4F">
        <w:rPr>
          <w:rStyle w:val="spellingerror"/>
          <w:b/>
          <w:color w:val="000000"/>
          <w:sz w:val="23"/>
          <w:szCs w:val="23"/>
        </w:rPr>
        <w:t>Ownership Linkage-Recognition of Guests</w:t>
      </w:r>
      <w:r w:rsidR="00305FDD" w:rsidRPr="00FB6B4F">
        <w:rPr>
          <w:rStyle w:val="normaltextrun"/>
          <w:color w:val="000000"/>
          <w:sz w:val="23"/>
          <w:szCs w:val="23"/>
        </w:rPr>
        <w:t>: </w:t>
      </w:r>
      <w:r w:rsidR="008C5D7E">
        <w:rPr>
          <w:rStyle w:val="normaltextrun"/>
          <w:color w:val="000000"/>
          <w:sz w:val="23"/>
          <w:szCs w:val="23"/>
        </w:rPr>
        <w:t>Laura Nettles</w:t>
      </w:r>
      <w:r w:rsidR="007B7B54">
        <w:rPr>
          <w:rStyle w:val="normaltextrun"/>
          <w:color w:val="000000"/>
          <w:sz w:val="23"/>
          <w:szCs w:val="23"/>
        </w:rPr>
        <w:t xml:space="preserve"> with </w:t>
      </w:r>
      <w:r w:rsidR="008C5D7E">
        <w:rPr>
          <w:rStyle w:val="normaltextrun"/>
          <w:color w:val="000000"/>
          <w:sz w:val="23"/>
          <w:szCs w:val="23"/>
        </w:rPr>
        <w:t>Famil</w:t>
      </w:r>
      <w:r w:rsidR="00A74719">
        <w:rPr>
          <w:rStyle w:val="normaltextrun"/>
          <w:color w:val="000000"/>
          <w:sz w:val="23"/>
          <w:szCs w:val="23"/>
        </w:rPr>
        <w:t>ies</w:t>
      </w:r>
      <w:r w:rsidR="008C5D7E">
        <w:rPr>
          <w:rStyle w:val="normaltextrun"/>
          <w:color w:val="000000"/>
          <w:sz w:val="23"/>
          <w:szCs w:val="23"/>
        </w:rPr>
        <w:t xml:space="preserve"> Helping Families</w:t>
      </w:r>
      <w:r w:rsidR="007B7B54">
        <w:rPr>
          <w:rStyle w:val="normaltextrun"/>
          <w:color w:val="000000"/>
          <w:sz w:val="23"/>
          <w:szCs w:val="23"/>
        </w:rPr>
        <w:t>,</w:t>
      </w:r>
      <w:r w:rsidR="008C5D7E">
        <w:rPr>
          <w:rStyle w:val="normaltextrun"/>
          <w:color w:val="000000"/>
          <w:sz w:val="23"/>
          <w:szCs w:val="23"/>
        </w:rPr>
        <w:t xml:space="preserve"> and KarVan Powell.</w:t>
      </w:r>
    </w:p>
    <w:p w:rsidR="00011313" w:rsidRPr="00FB6B4F" w:rsidRDefault="00011313" w:rsidP="00290FC8">
      <w:pPr>
        <w:pStyle w:val="paragraph"/>
        <w:textAlignment w:val="baseline"/>
        <w:rPr>
          <w:rStyle w:val="normaltextrun"/>
          <w:b/>
          <w:color w:val="000000"/>
          <w:sz w:val="23"/>
          <w:szCs w:val="23"/>
        </w:rPr>
      </w:pPr>
    </w:p>
    <w:p w:rsidR="00305FDD" w:rsidRPr="00FB6B4F" w:rsidRDefault="00305FDD" w:rsidP="00290FC8">
      <w:pPr>
        <w:pStyle w:val="paragraph"/>
        <w:textAlignment w:val="baseline"/>
        <w:rPr>
          <w:color w:val="000000"/>
          <w:sz w:val="12"/>
          <w:szCs w:val="12"/>
        </w:rPr>
      </w:pPr>
      <w:r w:rsidRPr="00FB6B4F">
        <w:rPr>
          <w:rStyle w:val="normaltextrun"/>
          <w:b/>
          <w:color w:val="000000"/>
          <w:sz w:val="23"/>
          <w:szCs w:val="23"/>
        </w:rPr>
        <w:t>Northeast Delta HSA staff members</w:t>
      </w:r>
      <w:r w:rsidRPr="00FB6B4F">
        <w:rPr>
          <w:rStyle w:val="normaltextrun"/>
          <w:color w:val="000000"/>
          <w:sz w:val="23"/>
          <w:szCs w:val="23"/>
        </w:rPr>
        <w:t>: </w:t>
      </w:r>
      <w:r w:rsidR="0068641E" w:rsidRPr="00FB6B4F">
        <w:rPr>
          <w:rStyle w:val="normaltextrun"/>
          <w:color w:val="000000"/>
          <w:sz w:val="23"/>
          <w:szCs w:val="23"/>
        </w:rPr>
        <w:t>Dr.</w:t>
      </w:r>
      <w:r w:rsidR="008A0052" w:rsidRPr="00FB6B4F">
        <w:rPr>
          <w:rStyle w:val="normaltextrun"/>
          <w:color w:val="000000"/>
          <w:sz w:val="23"/>
          <w:szCs w:val="23"/>
        </w:rPr>
        <w:t xml:space="preserve"> </w:t>
      </w:r>
      <w:r w:rsidR="00E1224F" w:rsidRPr="00FB6B4F">
        <w:rPr>
          <w:rStyle w:val="normaltextrun"/>
          <w:color w:val="000000"/>
          <w:sz w:val="23"/>
          <w:szCs w:val="23"/>
        </w:rPr>
        <w:t>Monteic Size</w:t>
      </w:r>
      <w:r w:rsidR="00EB0675">
        <w:rPr>
          <w:rStyle w:val="normaltextrun"/>
          <w:color w:val="000000"/>
          <w:sz w:val="23"/>
          <w:szCs w:val="23"/>
        </w:rPr>
        <w:t>r</w:t>
      </w:r>
      <w:r w:rsidR="008C5D7E">
        <w:rPr>
          <w:rStyle w:val="normaltextrun"/>
          <w:color w:val="000000"/>
          <w:sz w:val="23"/>
          <w:szCs w:val="23"/>
        </w:rPr>
        <w:t xml:space="preserve"> </w:t>
      </w:r>
      <w:r w:rsidR="005F554F">
        <w:rPr>
          <w:rStyle w:val="normaltextrun"/>
          <w:color w:val="000000"/>
          <w:sz w:val="23"/>
          <w:szCs w:val="23"/>
        </w:rPr>
        <w:t xml:space="preserve">and </w:t>
      </w:r>
      <w:r w:rsidR="005F554F" w:rsidRPr="00FB6B4F">
        <w:rPr>
          <w:rStyle w:val="normaltextrun"/>
          <w:color w:val="000000"/>
          <w:sz w:val="23"/>
          <w:szCs w:val="23"/>
        </w:rPr>
        <w:t>Delores</w:t>
      </w:r>
      <w:r w:rsidR="00535DD2" w:rsidRPr="00FB6B4F">
        <w:rPr>
          <w:rStyle w:val="normaltextrun"/>
          <w:color w:val="000000"/>
          <w:sz w:val="23"/>
          <w:szCs w:val="23"/>
        </w:rPr>
        <w:t xml:space="preserve"> Harris</w:t>
      </w:r>
      <w:r w:rsidR="00DA5508" w:rsidRPr="00FB6B4F">
        <w:rPr>
          <w:rStyle w:val="normaltextrun"/>
          <w:color w:val="000000"/>
          <w:sz w:val="23"/>
          <w:szCs w:val="23"/>
        </w:rPr>
        <w:t>.</w:t>
      </w:r>
    </w:p>
    <w:p w:rsidR="00305FDD" w:rsidRPr="00FB6B4F" w:rsidRDefault="00305FDD" w:rsidP="00290FC8">
      <w:pPr>
        <w:pStyle w:val="paragraph"/>
        <w:textAlignment w:val="baseline"/>
        <w:rPr>
          <w:color w:val="000000"/>
          <w:sz w:val="12"/>
          <w:szCs w:val="12"/>
        </w:rPr>
      </w:pPr>
      <w:r w:rsidRPr="00FB6B4F">
        <w:rPr>
          <w:rStyle w:val="eop"/>
          <w:color w:val="000000"/>
        </w:rPr>
        <w:t> </w:t>
      </w:r>
    </w:p>
    <w:p w:rsidR="00243B05" w:rsidRPr="00FB6B4F" w:rsidRDefault="00305FDD" w:rsidP="00290FC8">
      <w:pPr>
        <w:pStyle w:val="paragraph"/>
        <w:textAlignment w:val="baseline"/>
        <w:rPr>
          <w:rStyle w:val="normaltextrun"/>
          <w:b/>
          <w:bCs/>
          <w:color w:val="000000"/>
          <w:sz w:val="22"/>
          <w:szCs w:val="22"/>
        </w:rPr>
      </w:pPr>
      <w:r w:rsidRPr="00FB6B4F">
        <w:rPr>
          <w:rStyle w:val="normaltextrun"/>
          <w:b/>
          <w:bCs/>
          <w:color w:val="000000"/>
          <w:sz w:val="22"/>
          <w:szCs w:val="22"/>
        </w:rPr>
        <w:t>BOARD EDUCAT</w:t>
      </w:r>
      <w:r w:rsidR="00243B05" w:rsidRPr="00FB6B4F">
        <w:rPr>
          <w:rStyle w:val="normaltextrun"/>
          <w:b/>
          <w:bCs/>
          <w:color w:val="000000"/>
          <w:sz w:val="22"/>
          <w:szCs w:val="22"/>
        </w:rPr>
        <w:t>ION/ ENDS Items for DISCUSSION-</w:t>
      </w:r>
      <w:r w:rsidR="00EC76D1" w:rsidRPr="00FB6B4F">
        <w:rPr>
          <w:rStyle w:val="normaltextrun"/>
          <w:b/>
          <w:bCs/>
          <w:color w:val="000000"/>
          <w:sz w:val="22"/>
          <w:szCs w:val="22"/>
        </w:rPr>
        <w:t xml:space="preserve"> </w:t>
      </w:r>
    </w:p>
    <w:p w:rsidR="0058505C" w:rsidRPr="00FB6B4F" w:rsidRDefault="0058505C" w:rsidP="00290FC8">
      <w:pPr>
        <w:pStyle w:val="paragraph"/>
        <w:textAlignment w:val="baseline"/>
        <w:rPr>
          <w:rStyle w:val="normaltextrun"/>
          <w:b/>
          <w:bCs/>
          <w:color w:val="000000"/>
          <w:sz w:val="22"/>
          <w:szCs w:val="22"/>
        </w:rPr>
      </w:pPr>
    </w:p>
    <w:p w:rsidR="00A74719" w:rsidRDefault="0058505C" w:rsidP="008C5D7E">
      <w:pPr>
        <w:pStyle w:val="paragraph"/>
        <w:textAlignment w:val="baseline"/>
        <w:rPr>
          <w:rStyle w:val="bumpedfont15"/>
        </w:rPr>
      </w:pPr>
      <w:r w:rsidRPr="00FB6B4F">
        <w:rPr>
          <w:rStyle w:val="normaltextrun"/>
          <w:b/>
          <w:bCs/>
          <w:color w:val="000000"/>
          <w:sz w:val="22"/>
          <w:szCs w:val="22"/>
        </w:rPr>
        <w:t>Upcoming Events</w:t>
      </w:r>
      <w:r w:rsidR="005E585B" w:rsidRPr="00FB6B4F">
        <w:rPr>
          <w:b/>
        </w:rPr>
        <w:t>/Community Action:</w:t>
      </w:r>
      <w:r w:rsidR="00BF12E9" w:rsidRPr="00FB6B4F">
        <w:rPr>
          <w:b/>
        </w:rPr>
        <w:t xml:space="preserve">  </w:t>
      </w:r>
      <w:r w:rsidR="008E34C8">
        <w:rPr>
          <w:rStyle w:val="bumpedfont15"/>
        </w:rPr>
        <w:t>Dr. Sizer reported </w:t>
      </w:r>
      <w:r w:rsidR="008C5D7E">
        <w:rPr>
          <w:rStyle w:val="bumpedfont15"/>
        </w:rPr>
        <w:t>the R</w:t>
      </w:r>
      <w:r w:rsidR="007B7B54">
        <w:rPr>
          <w:rStyle w:val="bumpedfont15"/>
        </w:rPr>
        <w:t xml:space="preserve">egional Advisory Committee will have </w:t>
      </w:r>
      <w:r w:rsidR="005F554F">
        <w:rPr>
          <w:rStyle w:val="bumpedfont15"/>
        </w:rPr>
        <w:t>their</w:t>
      </w:r>
      <w:r w:rsidR="008C5D7E">
        <w:rPr>
          <w:rStyle w:val="bumpedfont15"/>
        </w:rPr>
        <w:t xml:space="preserve"> </w:t>
      </w:r>
      <w:r w:rsidR="007B7B54">
        <w:rPr>
          <w:rStyle w:val="bumpedfont15"/>
        </w:rPr>
        <w:t>A</w:t>
      </w:r>
      <w:r w:rsidR="008C5D7E">
        <w:rPr>
          <w:rStyle w:val="bumpedfont15"/>
        </w:rPr>
        <w:t>nnual Conference at the West Monroe Convention Center, Friday, June 17, 2016. A</w:t>
      </w:r>
      <w:r w:rsidR="00E268D7">
        <w:rPr>
          <w:rStyle w:val="bumpedfont15"/>
        </w:rPr>
        <w:t xml:space="preserve">lso, </w:t>
      </w:r>
      <w:r w:rsidR="00140944">
        <w:rPr>
          <w:rStyle w:val="bumpedfont15"/>
        </w:rPr>
        <w:t>a me</w:t>
      </w:r>
      <w:r w:rsidR="007B7B54">
        <w:rPr>
          <w:rStyle w:val="bumpedfont15"/>
        </w:rPr>
        <w:t>eting I</w:t>
      </w:r>
      <w:r w:rsidR="008C5D7E">
        <w:rPr>
          <w:rStyle w:val="bumpedfont15"/>
        </w:rPr>
        <w:t>ntroduc</w:t>
      </w:r>
      <w:r w:rsidR="007B7B54">
        <w:rPr>
          <w:rStyle w:val="bumpedfont15"/>
        </w:rPr>
        <w:t>ing</w:t>
      </w:r>
      <w:r w:rsidR="008C5D7E">
        <w:rPr>
          <w:rStyle w:val="bumpedfont15"/>
        </w:rPr>
        <w:t xml:space="preserve"> the Ne</w:t>
      </w:r>
      <w:r w:rsidR="00140944">
        <w:rPr>
          <w:rStyle w:val="bumpedfont15"/>
        </w:rPr>
        <w:t>w</w:t>
      </w:r>
      <w:r w:rsidR="008C5D7E">
        <w:rPr>
          <w:rStyle w:val="bumpedfont15"/>
        </w:rPr>
        <w:t xml:space="preserve"> Medicaid Expansion will be at the School of Pharmacy Building on June 22, 2016.  </w:t>
      </w:r>
    </w:p>
    <w:p w:rsidR="00A74719" w:rsidRDefault="00A74719" w:rsidP="008C5D7E">
      <w:pPr>
        <w:pStyle w:val="paragraph"/>
        <w:textAlignment w:val="baseline"/>
        <w:rPr>
          <w:rStyle w:val="bumpedfont15"/>
        </w:rPr>
      </w:pPr>
    </w:p>
    <w:p w:rsidR="00A74719" w:rsidRDefault="008C5D7E" w:rsidP="008C5D7E">
      <w:pPr>
        <w:pStyle w:val="paragraph"/>
        <w:textAlignment w:val="baseline"/>
        <w:rPr>
          <w:rStyle w:val="bumpedfont15"/>
        </w:rPr>
      </w:pPr>
      <w:r>
        <w:rPr>
          <w:rStyle w:val="bumpedfont15"/>
        </w:rPr>
        <w:t>Laura Nettles reported Famil</w:t>
      </w:r>
      <w:r w:rsidR="00A74719">
        <w:rPr>
          <w:rStyle w:val="bumpedfont15"/>
        </w:rPr>
        <w:t>ies</w:t>
      </w:r>
      <w:r>
        <w:rPr>
          <w:rStyle w:val="bumpedfont15"/>
        </w:rPr>
        <w:t xml:space="preserve"> Helping Families will </w:t>
      </w:r>
      <w:r w:rsidR="007B7B54">
        <w:rPr>
          <w:rStyle w:val="bumpedfont15"/>
        </w:rPr>
        <w:t>have</w:t>
      </w:r>
      <w:r>
        <w:rPr>
          <w:rStyle w:val="bumpedfont15"/>
        </w:rPr>
        <w:t xml:space="preserve"> Family Fun Day at the Zoo on Friday, June 17, 2016, </w:t>
      </w:r>
      <w:r w:rsidR="007B7B54">
        <w:rPr>
          <w:rStyle w:val="bumpedfont15"/>
        </w:rPr>
        <w:t xml:space="preserve">and they are </w:t>
      </w:r>
      <w:r w:rsidR="005F554F">
        <w:rPr>
          <w:rStyle w:val="bumpedfont15"/>
        </w:rPr>
        <w:t xml:space="preserve">expecting </w:t>
      </w:r>
      <w:r w:rsidR="00A74719">
        <w:rPr>
          <w:rStyle w:val="bumpedfont15"/>
        </w:rPr>
        <w:t xml:space="preserve">close to </w:t>
      </w:r>
      <w:r w:rsidR="005F554F">
        <w:rPr>
          <w:rStyle w:val="bumpedfont15"/>
        </w:rPr>
        <w:t>300</w:t>
      </w:r>
      <w:r w:rsidR="00F90107">
        <w:rPr>
          <w:rStyle w:val="bumpedfont15"/>
        </w:rPr>
        <w:t xml:space="preserve"> to </w:t>
      </w:r>
      <w:r w:rsidR="005F554F">
        <w:rPr>
          <w:rStyle w:val="bumpedfont15"/>
        </w:rPr>
        <w:t>attend.</w:t>
      </w:r>
      <w:r w:rsidR="00F90107">
        <w:rPr>
          <w:rStyle w:val="bumpedfont15"/>
        </w:rPr>
        <w:t xml:space="preserve">  </w:t>
      </w:r>
    </w:p>
    <w:p w:rsidR="00A74719" w:rsidRDefault="00A74719" w:rsidP="008C5D7E">
      <w:pPr>
        <w:pStyle w:val="paragraph"/>
        <w:textAlignment w:val="baseline"/>
        <w:rPr>
          <w:rStyle w:val="bumpedfont15"/>
        </w:rPr>
      </w:pPr>
    </w:p>
    <w:p w:rsidR="008E34C8" w:rsidRDefault="007B7B54" w:rsidP="008C5D7E">
      <w:pPr>
        <w:pStyle w:val="paragraph"/>
        <w:textAlignment w:val="baseline"/>
      </w:pPr>
      <w:r>
        <w:rPr>
          <w:rStyle w:val="bumpedfont15"/>
        </w:rPr>
        <w:t xml:space="preserve">The </w:t>
      </w:r>
      <w:r w:rsidR="00F90107">
        <w:rPr>
          <w:rStyle w:val="bumpedfont15"/>
        </w:rPr>
        <w:t xml:space="preserve">FEMA </w:t>
      </w:r>
      <w:r>
        <w:rPr>
          <w:rStyle w:val="bumpedfont15"/>
        </w:rPr>
        <w:t xml:space="preserve">contract with NEDHSA, </w:t>
      </w:r>
      <w:r w:rsidR="00F90107">
        <w:rPr>
          <w:rStyle w:val="bumpedfont15"/>
        </w:rPr>
        <w:t xml:space="preserve">to administer counseling </w:t>
      </w:r>
      <w:r w:rsidR="005F554F">
        <w:rPr>
          <w:rStyle w:val="bumpedfont15"/>
        </w:rPr>
        <w:t>to flood</w:t>
      </w:r>
      <w:r w:rsidR="00F90107">
        <w:rPr>
          <w:rStyle w:val="bumpedfont15"/>
        </w:rPr>
        <w:t xml:space="preserve"> </w:t>
      </w:r>
      <w:r w:rsidR="005F554F">
        <w:rPr>
          <w:rStyle w:val="bumpedfont15"/>
        </w:rPr>
        <w:t>victims</w:t>
      </w:r>
      <w:r>
        <w:rPr>
          <w:rStyle w:val="bumpedfont15"/>
        </w:rPr>
        <w:t xml:space="preserve">, </w:t>
      </w:r>
      <w:r w:rsidR="00E268D7">
        <w:rPr>
          <w:rStyle w:val="bumpedfont15"/>
        </w:rPr>
        <w:t>is scheduled to</w:t>
      </w:r>
      <w:r>
        <w:rPr>
          <w:rStyle w:val="bumpedfont15"/>
        </w:rPr>
        <w:t xml:space="preserve"> </w:t>
      </w:r>
      <w:r w:rsidR="00140944">
        <w:rPr>
          <w:rStyle w:val="bumpedfont15"/>
        </w:rPr>
        <w:t>be</w:t>
      </w:r>
      <w:r>
        <w:rPr>
          <w:rStyle w:val="bumpedfont15"/>
        </w:rPr>
        <w:t xml:space="preserve"> </w:t>
      </w:r>
      <w:r w:rsidR="00140944">
        <w:rPr>
          <w:rStyle w:val="bumpedfont15"/>
        </w:rPr>
        <w:t>renewed for ano</w:t>
      </w:r>
      <w:r w:rsidR="00F90107">
        <w:rPr>
          <w:rStyle w:val="bumpedfont15"/>
        </w:rPr>
        <w:t>ther 9 months.</w:t>
      </w:r>
    </w:p>
    <w:p w:rsidR="00FB6B4F" w:rsidRPr="00FB6B4F" w:rsidRDefault="0082651E" w:rsidP="008E34C8">
      <w:pPr>
        <w:pStyle w:val="paragraph"/>
        <w:textAlignment w:val="baseline"/>
      </w:pPr>
      <w:r>
        <w:t xml:space="preserve">.    </w:t>
      </w:r>
    </w:p>
    <w:p w:rsidR="00B12491" w:rsidRPr="00FB6B4F" w:rsidRDefault="00305FDD" w:rsidP="00290FC8">
      <w:pPr>
        <w:pStyle w:val="paragraph"/>
        <w:textAlignment w:val="baseline"/>
        <w:rPr>
          <w:rStyle w:val="normaltextrun"/>
          <w:b/>
          <w:bCs/>
          <w:sz w:val="22"/>
          <w:szCs w:val="22"/>
        </w:rPr>
      </w:pPr>
      <w:r w:rsidRPr="00FB6B4F">
        <w:rPr>
          <w:rStyle w:val="normaltextrun"/>
          <w:b/>
          <w:bCs/>
          <w:sz w:val="22"/>
          <w:szCs w:val="22"/>
        </w:rPr>
        <w:t>GOVERNANCE PROCESS/EXECUTIVE LIMITATIONS for DECISIONS </w:t>
      </w:r>
      <w:r w:rsidR="0058505C" w:rsidRPr="00FB6B4F">
        <w:rPr>
          <w:rStyle w:val="normaltextrun"/>
          <w:b/>
          <w:bCs/>
          <w:sz w:val="22"/>
          <w:szCs w:val="22"/>
        </w:rPr>
        <w:t xml:space="preserve">– </w:t>
      </w:r>
    </w:p>
    <w:p w:rsidR="007B7B54" w:rsidRDefault="00045179" w:rsidP="00290FC8">
      <w:pPr>
        <w:pStyle w:val="paragraph"/>
        <w:textAlignment w:val="baseline"/>
        <w:rPr>
          <w:rStyle w:val="normaltextrun"/>
          <w:b/>
          <w:bCs/>
          <w:sz w:val="22"/>
          <w:szCs w:val="22"/>
          <w:u w:val="single"/>
        </w:rPr>
      </w:pPr>
      <w:r w:rsidRPr="007B7B54">
        <w:rPr>
          <w:rStyle w:val="normaltextrun"/>
          <w:b/>
          <w:bCs/>
          <w:sz w:val="22"/>
          <w:szCs w:val="22"/>
          <w:u w:val="single"/>
        </w:rPr>
        <w:t xml:space="preserve">ED </w:t>
      </w:r>
    </w:p>
    <w:p w:rsidR="007B7B54" w:rsidRPr="007B7B54" w:rsidRDefault="007B7B54" w:rsidP="00290FC8">
      <w:pPr>
        <w:pStyle w:val="paragraph"/>
        <w:textAlignment w:val="baseline"/>
        <w:rPr>
          <w:rStyle w:val="normaltextrun"/>
          <w:b/>
          <w:bCs/>
          <w:sz w:val="22"/>
          <w:szCs w:val="22"/>
          <w:u w:val="single"/>
        </w:rPr>
      </w:pPr>
    </w:p>
    <w:p w:rsidR="00312A25" w:rsidRDefault="007B7B54" w:rsidP="00290FC8">
      <w:pPr>
        <w:pStyle w:val="paragraph"/>
        <w:textAlignment w:val="baseline"/>
        <w:rPr>
          <w:rStyle w:val="normaltextrun"/>
          <w:color w:val="000000"/>
          <w:sz w:val="23"/>
          <w:szCs w:val="23"/>
        </w:rPr>
      </w:pPr>
      <w:r>
        <w:rPr>
          <w:rStyle w:val="normaltextrun"/>
          <w:b/>
          <w:bCs/>
          <w:sz w:val="22"/>
          <w:szCs w:val="22"/>
        </w:rPr>
        <w:t xml:space="preserve">ED Monthly </w:t>
      </w:r>
      <w:r w:rsidR="00312A25" w:rsidRPr="00FB6B4F">
        <w:rPr>
          <w:rStyle w:val="normaltextrun"/>
          <w:b/>
          <w:bCs/>
          <w:sz w:val="22"/>
          <w:szCs w:val="22"/>
        </w:rPr>
        <w:t>R</w:t>
      </w:r>
      <w:r w:rsidR="00E1224F" w:rsidRPr="00FB6B4F">
        <w:rPr>
          <w:rStyle w:val="normaltextrun"/>
          <w:b/>
          <w:bCs/>
          <w:sz w:val="22"/>
          <w:szCs w:val="22"/>
        </w:rPr>
        <w:t>eport</w:t>
      </w:r>
      <w:r w:rsidR="00B12491" w:rsidRPr="00FB6B4F">
        <w:rPr>
          <w:rStyle w:val="normaltextrun"/>
          <w:b/>
          <w:bCs/>
          <w:sz w:val="22"/>
          <w:szCs w:val="22"/>
        </w:rPr>
        <w:t xml:space="preserve"> </w:t>
      </w:r>
      <w:r w:rsidR="00E1224F" w:rsidRPr="00FB6B4F">
        <w:rPr>
          <w:rStyle w:val="normaltextrun"/>
          <w:b/>
          <w:bCs/>
          <w:sz w:val="22"/>
          <w:szCs w:val="22"/>
        </w:rPr>
        <w:t>Submitted</w:t>
      </w:r>
      <w:r w:rsidR="0058505C" w:rsidRPr="00FB6B4F">
        <w:rPr>
          <w:rStyle w:val="normaltextrun"/>
          <w:b/>
          <w:bCs/>
          <w:sz w:val="22"/>
          <w:szCs w:val="22"/>
        </w:rPr>
        <w:t xml:space="preserve"> </w:t>
      </w:r>
      <w:r w:rsidR="00EC76D1" w:rsidRPr="00FB6B4F">
        <w:rPr>
          <w:rStyle w:val="normaltextrun"/>
          <w:b/>
          <w:bCs/>
          <w:sz w:val="22"/>
          <w:szCs w:val="22"/>
        </w:rPr>
        <w:t>0</w:t>
      </w:r>
      <w:r w:rsidR="00F90107">
        <w:rPr>
          <w:rStyle w:val="normaltextrun"/>
          <w:b/>
          <w:bCs/>
          <w:sz w:val="22"/>
          <w:szCs w:val="22"/>
        </w:rPr>
        <w:t>6</w:t>
      </w:r>
      <w:r w:rsidR="00EC76D1" w:rsidRPr="00FB6B4F">
        <w:rPr>
          <w:rStyle w:val="normaltextrun"/>
          <w:b/>
          <w:bCs/>
          <w:sz w:val="22"/>
          <w:szCs w:val="22"/>
        </w:rPr>
        <w:t>/</w:t>
      </w:r>
      <w:r w:rsidR="006D19B7" w:rsidRPr="00FB6B4F">
        <w:rPr>
          <w:rStyle w:val="normaltextrun"/>
          <w:b/>
          <w:bCs/>
          <w:sz w:val="22"/>
          <w:szCs w:val="22"/>
        </w:rPr>
        <w:t>0</w:t>
      </w:r>
      <w:r w:rsidR="00F90107">
        <w:rPr>
          <w:rStyle w:val="normaltextrun"/>
          <w:b/>
          <w:bCs/>
          <w:sz w:val="22"/>
          <w:szCs w:val="22"/>
        </w:rPr>
        <w:t>7</w:t>
      </w:r>
      <w:r w:rsidR="00EC76D1" w:rsidRPr="00FB6B4F">
        <w:rPr>
          <w:rStyle w:val="normaltextrun"/>
          <w:b/>
          <w:bCs/>
          <w:sz w:val="22"/>
          <w:szCs w:val="22"/>
        </w:rPr>
        <w:t>/16</w:t>
      </w:r>
      <w:r w:rsidR="00E55343" w:rsidRPr="00FB6B4F">
        <w:rPr>
          <w:rStyle w:val="normaltextrun"/>
          <w:b/>
          <w:bCs/>
          <w:sz w:val="22"/>
          <w:szCs w:val="22"/>
        </w:rPr>
        <w:t xml:space="preserve"> - </w:t>
      </w:r>
    </w:p>
    <w:p w:rsidR="007B7B54" w:rsidRPr="00FB6B4F" w:rsidRDefault="007B7B54" w:rsidP="007B7B54">
      <w:pPr>
        <w:pStyle w:val="paragraph"/>
        <w:ind w:firstLine="720"/>
        <w:textAlignment w:val="baseline"/>
        <w:rPr>
          <w:rStyle w:val="normaltextrun"/>
          <w:b/>
          <w:bCs/>
          <w:color w:val="000000"/>
        </w:rPr>
      </w:pPr>
      <w:r w:rsidRPr="00FB6B4F">
        <w:rPr>
          <w:rStyle w:val="normaltextrun"/>
          <w:b/>
          <w:bCs/>
          <w:color w:val="000000"/>
        </w:rPr>
        <w:t xml:space="preserve">Financial </w:t>
      </w:r>
      <w:r>
        <w:rPr>
          <w:rStyle w:val="normaltextrun"/>
          <w:b/>
          <w:bCs/>
          <w:color w:val="000000"/>
        </w:rPr>
        <w:t>Condition and Activities</w:t>
      </w:r>
      <w:r w:rsidRPr="00FB6B4F">
        <w:rPr>
          <w:rStyle w:val="normaltextrun"/>
          <w:b/>
          <w:bCs/>
          <w:color w:val="000000"/>
        </w:rPr>
        <w:t xml:space="preserve"> -</w:t>
      </w:r>
    </w:p>
    <w:p w:rsidR="00B17C0E" w:rsidRPr="00FB6B4F" w:rsidRDefault="00D40386" w:rsidP="007B7B54">
      <w:pPr>
        <w:pStyle w:val="paragraph"/>
        <w:ind w:left="720"/>
        <w:textAlignment w:val="baseline"/>
        <w:rPr>
          <w:rStyle w:val="normaltextrun"/>
          <w:bCs/>
          <w:sz w:val="22"/>
          <w:szCs w:val="22"/>
        </w:rPr>
      </w:pPr>
      <w:r w:rsidRPr="00FB6B4F">
        <w:rPr>
          <w:bCs/>
          <w:i/>
        </w:rPr>
        <w:t>With respect to actual, ongoing financial condition and activities, the ED shall not cause or allow the development of fiscal jeopardy or a material deviation of actual expenditures from board priorities established in ENDS policies</w:t>
      </w:r>
      <w:r w:rsidR="00E268D7">
        <w:rPr>
          <w:rStyle w:val="normaltextrun"/>
          <w:bCs/>
          <w:sz w:val="22"/>
          <w:szCs w:val="22"/>
        </w:rPr>
        <w:t>.</w:t>
      </w:r>
      <w:r w:rsidR="00E268D7" w:rsidRPr="00E268D7">
        <w:rPr>
          <w:rStyle w:val="normaltextrun"/>
          <w:bCs/>
          <w:sz w:val="22"/>
          <w:szCs w:val="22"/>
        </w:rPr>
        <w:t xml:space="preserve"> </w:t>
      </w:r>
      <w:r w:rsidR="00E268D7" w:rsidRPr="00FB6B4F">
        <w:rPr>
          <w:rStyle w:val="normaltextrun"/>
          <w:bCs/>
          <w:sz w:val="22"/>
          <w:szCs w:val="22"/>
        </w:rPr>
        <w:t xml:space="preserve">A Motion was made by </w:t>
      </w:r>
      <w:r w:rsidR="00E268D7">
        <w:rPr>
          <w:rStyle w:val="normaltextrun"/>
          <w:bCs/>
          <w:sz w:val="22"/>
          <w:szCs w:val="22"/>
        </w:rPr>
        <w:t xml:space="preserve">Kathy Waxman </w:t>
      </w:r>
      <w:r w:rsidR="00E268D7" w:rsidRPr="00FB6B4F">
        <w:rPr>
          <w:rStyle w:val="normaltextrun"/>
          <w:bCs/>
          <w:sz w:val="22"/>
          <w:szCs w:val="22"/>
        </w:rPr>
        <w:t xml:space="preserve">and seconded by </w:t>
      </w:r>
      <w:r w:rsidR="00E268D7">
        <w:rPr>
          <w:rStyle w:val="normaltextrun"/>
          <w:bCs/>
          <w:sz w:val="22"/>
          <w:szCs w:val="22"/>
        </w:rPr>
        <w:t>Lorraine Reed</w:t>
      </w:r>
      <w:r w:rsidR="00E268D7" w:rsidRPr="00FB6B4F">
        <w:rPr>
          <w:rStyle w:val="normaltextrun"/>
          <w:bCs/>
          <w:sz w:val="22"/>
          <w:szCs w:val="22"/>
        </w:rPr>
        <w:t xml:space="preserve"> to accept the ED report </w:t>
      </w:r>
      <w:r w:rsidR="00E268D7">
        <w:rPr>
          <w:rStyle w:val="normaltextrun"/>
          <w:bCs/>
          <w:sz w:val="22"/>
          <w:szCs w:val="22"/>
        </w:rPr>
        <w:t>that this</w:t>
      </w:r>
      <w:r w:rsidR="00E268D7" w:rsidRPr="00E268D7">
        <w:rPr>
          <w:rStyle w:val="normaltextrun"/>
          <w:bCs/>
          <w:sz w:val="22"/>
          <w:szCs w:val="22"/>
        </w:rPr>
        <w:t xml:space="preserve"> </w:t>
      </w:r>
      <w:r w:rsidR="00E268D7">
        <w:rPr>
          <w:rStyle w:val="normaltextrun"/>
          <w:bCs/>
          <w:sz w:val="22"/>
          <w:szCs w:val="22"/>
        </w:rPr>
        <w:t xml:space="preserve">authority </w:t>
      </w:r>
      <w:r w:rsidR="00E268D7" w:rsidRPr="00FB6B4F">
        <w:rPr>
          <w:rStyle w:val="normaltextrun"/>
          <w:bCs/>
          <w:sz w:val="22"/>
          <w:szCs w:val="22"/>
        </w:rPr>
        <w:t xml:space="preserve">has not been exceeded. </w:t>
      </w:r>
      <w:r w:rsidR="00E268D7">
        <w:rPr>
          <w:rStyle w:val="normaltextrun"/>
          <w:bCs/>
          <w:sz w:val="22"/>
          <w:szCs w:val="22"/>
        </w:rPr>
        <w:t>Also noting, noting FY17 budget presented to board</w:t>
      </w:r>
      <w:r w:rsidR="00E268D7" w:rsidRPr="00FB6B4F">
        <w:rPr>
          <w:rStyle w:val="normaltextrun"/>
          <w:bCs/>
          <w:sz w:val="22"/>
          <w:szCs w:val="22"/>
        </w:rPr>
        <w:t xml:space="preserve">.  </w:t>
      </w:r>
      <w:r w:rsidR="00E268D7" w:rsidRPr="00FB6B4F">
        <w:rPr>
          <w:rStyle w:val="normaltextrun"/>
          <w:color w:val="000000"/>
          <w:sz w:val="23"/>
          <w:szCs w:val="23"/>
        </w:rPr>
        <w:t>Motion passed unanimously.</w:t>
      </w:r>
      <w:r w:rsidR="00E268D7">
        <w:rPr>
          <w:rStyle w:val="normaltextrun"/>
          <w:bCs/>
          <w:sz w:val="22"/>
          <w:szCs w:val="22"/>
        </w:rPr>
        <w:t xml:space="preserve"> </w:t>
      </w:r>
    </w:p>
    <w:p w:rsidR="00E87A77" w:rsidRPr="00FB6B4F" w:rsidRDefault="00E87A77" w:rsidP="00290FC8">
      <w:pPr>
        <w:pStyle w:val="paragraph"/>
        <w:textAlignment w:val="baseline"/>
        <w:rPr>
          <w:rStyle w:val="normaltextrun"/>
          <w:b/>
          <w:bCs/>
          <w:color w:val="000000"/>
        </w:rPr>
      </w:pPr>
    </w:p>
    <w:p w:rsidR="00A74719" w:rsidRDefault="00A74719" w:rsidP="00290FC8">
      <w:pPr>
        <w:pStyle w:val="paragraph"/>
        <w:textAlignment w:val="baseline"/>
        <w:rPr>
          <w:rStyle w:val="normaltextrun"/>
          <w:b/>
          <w:bCs/>
          <w:color w:val="000000"/>
        </w:rPr>
      </w:pPr>
    </w:p>
    <w:p w:rsidR="00A74719" w:rsidRDefault="00A74719" w:rsidP="00290FC8">
      <w:pPr>
        <w:pStyle w:val="paragraph"/>
        <w:textAlignment w:val="baseline"/>
        <w:rPr>
          <w:rStyle w:val="normaltextrun"/>
          <w:b/>
          <w:bCs/>
          <w:color w:val="000000"/>
        </w:rPr>
      </w:pPr>
    </w:p>
    <w:p w:rsidR="00A74719" w:rsidRDefault="00A74719" w:rsidP="00290FC8">
      <w:pPr>
        <w:pStyle w:val="paragraph"/>
        <w:textAlignment w:val="baseline"/>
        <w:rPr>
          <w:rStyle w:val="normaltextrun"/>
          <w:b/>
          <w:bCs/>
          <w:color w:val="000000"/>
        </w:rPr>
      </w:pPr>
    </w:p>
    <w:p w:rsidR="00A74719" w:rsidRDefault="007B7B54" w:rsidP="007B7B54">
      <w:pPr>
        <w:pStyle w:val="paragraph"/>
        <w:ind w:firstLine="720"/>
        <w:textAlignment w:val="baseline"/>
        <w:rPr>
          <w:rStyle w:val="normaltextrun"/>
          <w:b/>
          <w:bCs/>
          <w:color w:val="000000"/>
        </w:rPr>
      </w:pPr>
      <w:r>
        <w:rPr>
          <w:rStyle w:val="normaltextrun"/>
          <w:b/>
          <w:bCs/>
          <w:color w:val="000000"/>
        </w:rPr>
        <w:t xml:space="preserve">Financial Planning - </w:t>
      </w:r>
    </w:p>
    <w:p w:rsidR="00F36AA8" w:rsidRPr="00FB6B4F" w:rsidRDefault="00166C0F" w:rsidP="007B7B54">
      <w:pPr>
        <w:pStyle w:val="paragraph"/>
        <w:ind w:left="720"/>
        <w:textAlignment w:val="baseline"/>
        <w:rPr>
          <w:rStyle w:val="normaltextrun"/>
          <w:color w:val="000000"/>
          <w:sz w:val="23"/>
          <w:szCs w:val="23"/>
        </w:rPr>
      </w:pPr>
      <w:r w:rsidRPr="00FB6B4F">
        <w:rPr>
          <w:rFonts w:eastAsia="Arial Unicode MS"/>
          <w:i/>
          <w:color w:val="000000"/>
        </w:rPr>
        <w:t>Financial planning for any fiscal year or the remaining part of any fiscal year shall not deviate materially from the board’s Ends priorities, risk fiscal jeopardy, or fail to be derived from a multiyear plan.</w:t>
      </w:r>
      <w:r w:rsidRPr="00FB6B4F">
        <w:rPr>
          <w:rStyle w:val="normaltextrun"/>
          <w:bCs/>
          <w:sz w:val="22"/>
          <w:szCs w:val="22"/>
        </w:rPr>
        <w:t xml:space="preserve"> </w:t>
      </w:r>
      <w:r w:rsidR="00F36AA8" w:rsidRPr="00FB6B4F">
        <w:rPr>
          <w:rStyle w:val="normaltextrun"/>
          <w:bCs/>
          <w:sz w:val="22"/>
          <w:szCs w:val="22"/>
        </w:rPr>
        <w:t xml:space="preserve">Motion by </w:t>
      </w:r>
      <w:r w:rsidR="002670C9">
        <w:rPr>
          <w:rStyle w:val="normaltextrun"/>
          <w:bCs/>
          <w:sz w:val="22"/>
          <w:szCs w:val="22"/>
        </w:rPr>
        <w:t xml:space="preserve">Mike Shipp </w:t>
      </w:r>
      <w:r w:rsidR="00BE626C">
        <w:rPr>
          <w:rStyle w:val="normaltextrun"/>
          <w:bCs/>
          <w:sz w:val="22"/>
          <w:szCs w:val="22"/>
        </w:rPr>
        <w:t xml:space="preserve">and </w:t>
      </w:r>
      <w:r w:rsidR="00F36AA8" w:rsidRPr="00FB6B4F">
        <w:rPr>
          <w:rStyle w:val="normaltextrun"/>
          <w:bCs/>
          <w:sz w:val="22"/>
          <w:szCs w:val="22"/>
        </w:rPr>
        <w:t xml:space="preserve">seconded by </w:t>
      </w:r>
      <w:r w:rsidR="00F90107">
        <w:rPr>
          <w:rStyle w:val="normaltextrun"/>
          <w:bCs/>
          <w:sz w:val="22"/>
          <w:szCs w:val="22"/>
        </w:rPr>
        <w:t xml:space="preserve">Lorraine Reed </w:t>
      </w:r>
      <w:r w:rsidR="00F36AA8" w:rsidRPr="00FB6B4F">
        <w:rPr>
          <w:rStyle w:val="normaltextrun"/>
          <w:bCs/>
          <w:sz w:val="22"/>
          <w:szCs w:val="22"/>
        </w:rPr>
        <w:t>to accept report</w:t>
      </w:r>
      <w:r w:rsidR="00E268D7">
        <w:rPr>
          <w:rStyle w:val="normaltextrun"/>
          <w:bCs/>
          <w:sz w:val="22"/>
          <w:szCs w:val="22"/>
        </w:rPr>
        <w:t xml:space="preserve"> that this authority has not been exceeded</w:t>
      </w:r>
      <w:r w:rsidR="00F36AA8" w:rsidRPr="00FB6B4F">
        <w:rPr>
          <w:rStyle w:val="normaltextrun"/>
          <w:bCs/>
          <w:sz w:val="22"/>
          <w:szCs w:val="22"/>
        </w:rPr>
        <w:t>.  M</w:t>
      </w:r>
      <w:r w:rsidR="00F36AA8" w:rsidRPr="00FB6B4F">
        <w:rPr>
          <w:rStyle w:val="normaltextrun"/>
          <w:color w:val="000000"/>
          <w:sz w:val="23"/>
          <w:szCs w:val="23"/>
        </w:rPr>
        <w:t>otion passed unanimously.</w:t>
      </w:r>
    </w:p>
    <w:p w:rsidR="00A74719" w:rsidRDefault="00A74719" w:rsidP="006D053D">
      <w:pPr>
        <w:spacing w:after="0"/>
        <w:rPr>
          <w:rFonts w:ascii="Times New Roman" w:hAnsi="Times New Roman" w:cs="Times New Roman"/>
          <w:b/>
          <w:u w:val="single"/>
        </w:rPr>
      </w:pPr>
    </w:p>
    <w:p w:rsidR="006D053D" w:rsidRDefault="006D053D" w:rsidP="006D053D">
      <w:pPr>
        <w:spacing w:after="0"/>
        <w:rPr>
          <w:rFonts w:ascii="Times New Roman" w:hAnsi="Times New Roman" w:cs="Times New Roman"/>
          <w:b/>
          <w:u w:val="single"/>
        </w:rPr>
      </w:pPr>
      <w:r w:rsidRPr="006D053D">
        <w:rPr>
          <w:rFonts w:ascii="Times New Roman" w:hAnsi="Times New Roman" w:cs="Times New Roman"/>
          <w:b/>
          <w:u w:val="single"/>
        </w:rPr>
        <w:t>BOARD</w:t>
      </w:r>
    </w:p>
    <w:p w:rsidR="006D053D" w:rsidRPr="00FB6B4F" w:rsidRDefault="006D053D" w:rsidP="007B7B54">
      <w:pPr>
        <w:pStyle w:val="paragraph"/>
        <w:ind w:left="720"/>
        <w:textAlignment w:val="baseline"/>
        <w:rPr>
          <w:rStyle w:val="normaltextrun"/>
          <w:color w:val="000000"/>
          <w:sz w:val="23"/>
          <w:szCs w:val="23"/>
        </w:rPr>
      </w:pPr>
      <w:r w:rsidRPr="007B7B54">
        <w:rPr>
          <w:b/>
        </w:rPr>
        <w:t>Agenda Planning</w:t>
      </w:r>
      <w:r>
        <w:t xml:space="preserve"> -</w:t>
      </w:r>
      <w:r w:rsidRPr="006D053D">
        <w:rPr>
          <w:rStyle w:val="normaltextrun"/>
          <w:bCs/>
          <w:sz w:val="22"/>
          <w:szCs w:val="22"/>
        </w:rPr>
        <w:t xml:space="preserve"> </w:t>
      </w:r>
      <w:r w:rsidR="00E414D1">
        <w:rPr>
          <w:rStyle w:val="normaltextrun"/>
          <w:bCs/>
          <w:sz w:val="22"/>
          <w:szCs w:val="22"/>
        </w:rPr>
        <w:t>Motion</w:t>
      </w:r>
      <w:r w:rsidRPr="00FB6B4F">
        <w:rPr>
          <w:rStyle w:val="normaltextrun"/>
          <w:bCs/>
          <w:sz w:val="22"/>
          <w:szCs w:val="22"/>
        </w:rPr>
        <w:t xml:space="preserve"> by </w:t>
      </w:r>
      <w:r>
        <w:rPr>
          <w:rStyle w:val="normaltextrun"/>
          <w:bCs/>
          <w:sz w:val="22"/>
          <w:szCs w:val="22"/>
        </w:rPr>
        <w:t xml:space="preserve">Lorraine Reed and </w:t>
      </w:r>
      <w:r w:rsidRPr="00FB6B4F">
        <w:rPr>
          <w:rStyle w:val="normaltextrun"/>
          <w:bCs/>
          <w:sz w:val="22"/>
          <w:szCs w:val="22"/>
        </w:rPr>
        <w:t xml:space="preserve">seconded by </w:t>
      </w:r>
      <w:r>
        <w:rPr>
          <w:rStyle w:val="normaltextrun"/>
          <w:bCs/>
          <w:sz w:val="22"/>
          <w:szCs w:val="22"/>
        </w:rPr>
        <w:t xml:space="preserve">Mike Shipp </w:t>
      </w:r>
      <w:r w:rsidRPr="00FB6B4F">
        <w:rPr>
          <w:rStyle w:val="normaltextrun"/>
          <w:bCs/>
          <w:sz w:val="22"/>
          <w:szCs w:val="22"/>
        </w:rPr>
        <w:t xml:space="preserve">to accept </w:t>
      </w:r>
      <w:r w:rsidR="005F554F">
        <w:rPr>
          <w:rStyle w:val="normaltextrun"/>
          <w:bCs/>
          <w:sz w:val="22"/>
          <w:szCs w:val="22"/>
        </w:rPr>
        <w:t>no change in the method currently used.  Mo</w:t>
      </w:r>
      <w:r w:rsidRPr="00FB6B4F">
        <w:rPr>
          <w:rStyle w:val="normaltextrun"/>
          <w:color w:val="000000"/>
          <w:sz w:val="23"/>
          <w:szCs w:val="23"/>
        </w:rPr>
        <w:t>tion passed unanimously.</w:t>
      </w:r>
    </w:p>
    <w:p w:rsidR="006D053D" w:rsidRDefault="006D053D" w:rsidP="006D053D">
      <w:pPr>
        <w:pStyle w:val="paragraph"/>
        <w:textAlignment w:val="baseline"/>
        <w:rPr>
          <w:rStyle w:val="normaltextrun"/>
          <w:bCs/>
          <w:sz w:val="22"/>
          <w:szCs w:val="22"/>
        </w:rPr>
      </w:pPr>
    </w:p>
    <w:p w:rsidR="006D053D" w:rsidRPr="007B7B54" w:rsidRDefault="006D053D" w:rsidP="006D053D">
      <w:pPr>
        <w:spacing w:after="0"/>
        <w:rPr>
          <w:rFonts w:ascii="Times New Roman" w:hAnsi="Times New Roman" w:cs="Times New Roman"/>
          <w:b/>
        </w:rPr>
      </w:pPr>
    </w:p>
    <w:p w:rsidR="005F554F" w:rsidRPr="00FB6B4F" w:rsidRDefault="006D053D" w:rsidP="007B7B54">
      <w:pPr>
        <w:pStyle w:val="paragraph"/>
        <w:ind w:left="720"/>
        <w:textAlignment w:val="baseline"/>
        <w:rPr>
          <w:rStyle w:val="normaltextrun"/>
          <w:color w:val="000000"/>
          <w:sz w:val="23"/>
          <w:szCs w:val="23"/>
        </w:rPr>
      </w:pPr>
      <w:r w:rsidRPr="007B7B54">
        <w:rPr>
          <w:b/>
        </w:rPr>
        <w:t>Cost of Governance</w:t>
      </w:r>
      <w:r w:rsidR="005F554F">
        <w:t xml:space="preserve"> - </w:t>
      </w:r>
      <w:r w:rsidR="00E414D1">
        <w:rPr>
          <w:rStyle w:val="normaltextrun"/>
          <w:bCs/>
          <w:sz w:val="22"/>
          <w:szCs w:val="22"/>
        </w:rPr>
        <w:t>Motion</w:t>
      </w:r>
      <w:r w:rsidR="005F554F" w:rsidRPr="00FB6B4F">
        <w:rPr>
          <w:rStyle w:val="normaltextrun"/>
          <w:bCs/>
          <w:sz w:val="22"/>
          <w:szCs w:val="22"/>
        </w:rPr>
        <w:t xml:space="preserve"> by </w:t>
      </w:r>
      <w:r w:rsidR="005F554F">
        <w:rPr>
          <w:rStyle w:val="normaltextrun"/>
          <w:bCs/>
          <w:sz w:val="22"/>
          <w:szCs w:val="22"/>
        </w:rPr>
        <w:t xml:space="preserve">Terri Spence and </w:t>
      </w:r>
      <w:r w:rsidR="005F554F" w:rsidRPr="00FB6B4F">
        <w:rPr>
          <w:rStyle w:val="normaltextrun"/>
          <w:bCs/>
          <w:sz w:val="22"/>
          <w:szCs w:val="22"/>
        </w:rPr>
        <w:t xml:space="preserve">seconded by </w:t>
      </w:r>
      <w:r w:rsidR="005F554F">
        <w:rPr>
          <w:rStyle w:val="normaltextrun"/>
          <w:bCs/>
          <w:sz w:val="22"/>
          <w:szCs w:val="22"/>
        </w:rPr>
        <w:t xml:space="preserve">Mike Shipp to ask for the same amount of funds as requested </w:t>
      </w:r>
      <w:r w:rsidR="00E414D1">
        <w:rPr>
          <w:rStyle w:val="normaltextrun"/>
          <w:bCs/>
          <w:sz w:val="22"/>
          <w:szCs w:val="22"/>
        </w:rPr>
        <w:t>in FY16</w:t>
      </w:r>
      <w:r w:rsidR="005F554F">
        <w:rPr>
          <w:rStyle w:val="normaltextrun"/>
          <w:bCs/>
          <w:sz w:val="22"/>
          <w:szCs w:val="22"/>
        </w:rPr>
        <w:t xml:space="preserve"> for the cost of governance.  </w:t>
      </w:r>
      <w:r w:rsidR="005F554F" w:rsidRPr="00FB6B4F">
        <w:rPr>
          <w:rStyle w:val="normaltextrun"/>
          <w:bCs/>
          <w:sz w:val="22"/>
          <w:szCs w:val="22"/>
        </w:rPr>
        <w:t xml:space="preserve"> M</w:t>
      </w:r>
      <w:r w:rsidR="005F554F" w:rsidRPr="00FB6B4F">
        <w:rPr>
          <w:rStyle w:val="normaltextrun"/>
          <w:color w:val="000000"/>
          <w:sz w:val="23"/>
          <w:szCs w:val="23"/>
        </w:rPr>
        <w:t>otion passed unanimously.</w:t>
      </w:r>
    </w:p>
    <w:p w:rsidR="005F554F" w:rsidRDefault="005F554F" w:rsidP="005F554F">
      <w:pPr>
        <w:pStyle w:val="paragraph"/>
        <w:textAlignment w:val="baseline"/>
        <w:rPr>
          <w:rStyle w:val="normaltextrun"/>
          <w:bCs/>
          <w:sz w:val="22"/>
          <w:szCs w:val="22"/>
        </w:rPr>
      </w:pPr>
    </w:p>
    <w:p w:rsidR="002C0D15" w:rsidRPr="00E414D1" w:rsidRDefault="002C0D15" w:rsidP="002C0D15">
      <w:pPr>
        <w:spacing w:after="0"/>
        <w:rPr>
          <w:rFonts w:ascii="Times New Roman" w:eastAsiaTheme="minorHAnsi" w:hAnsi="Times New Roman" w:cs="Times New Roman"/>
          <w:b/>
          <w:i/>
        </w:rPr>
      </w:pPr>
    </w:p>
    <w:p w:rsidR="002C0D15" w:rsidRPr="00E414D1" w:rsidRDefault="002C0D15" w:rsidP="002C0D15">
      <w:pPr>
        <w:spacing w:after="0"/>
        <w:rPr>
          <w:rFonts w:ascii="Times New Roman" w:eastAsiaTheme="minorHAnsi" w:hAnsi="Times New Roman" w:cs="Times New Roman"/>
          <w:b/>
          <w:sz w:val="24"/>
          <w:szCs w:val="24"/>
        </w:rPr>
      </w:pPr>
      <w:r w:rsidRPr="00E414D1">
        <w:rPr>
          <w:rFonts w:ascii="Times New Roman" w:eastAsiaTheme="minorHAnsi" w:hAnsi="Times New Roman" w:cs="Times New Roman"/>
          <w:b/>
          <w:i/>
          <w:sz w:val="24"/>
          <w:szCs w:val="24"/>
        </w:rPr>
        <w:t>Board Management DELEGATION</w:t>
      </w:r>
      <w:r w:rsidRPr="002C0D15">
        <w:rPr>
          <w:rFonts w:ascii="Times New Roman" w:eastAsiaTheme="minorHAnsi" w:hAnsi="Times New Roman" w:cs="Times New Roman"/>
          <w:b/>
          <w:sz w:val="24"/>
          <w:szCs w:val="24"/>
        </w:rPr>
        <w:t xml:space="preserve"> </w:t>
      </w:r>
      <w:r w:rsidRPr="002C0D15">
        <w:rPr>
          <w:rFonts w:ascii="Times New Roman" w:eastAsiaTheme="minorHAnsi" w:hAnsi="Times New Roman" w:cs="Times New Roman"/>
          <w:sz w:val="24"/>
          <w:szCs w:val="24"/>
        </w:rPr>
        <w:t>(</w:t>
      </w:r>
      <w:r w:rsidRPr="00244CC0">
        <w:rPr>
          <w:rFonts w:ascii="Times New Roman" w:eastAsiaTheme="minorHAnsi" w:hAnsi="Times New Roman" w:cs="Times New Roman"/>
          <w:i/>
          <w:sz w:val="24"/>
          <w:szCs w:val="24"/>
        </w:rPr>
        <w:t>ongoing</w:t>
      </w:r>
      <w:r w:rsidR="00E414D1">
        <w:rPr>
          <w:rFonts w:ascii="Times New Roman" w:eastAsiaTheme="minorHAnsi" w:hAnsi="Times New Roman" w:cs="Times New Roman"/>
          <w:sz w:val="24"/>
          <w:szCs w:val="24"/>
        </w:rPr>
        <w:t>)</w:t>
      </w:r>
      <w:r w:rsidR="006D053D">
        <w:rPr>
          <w:rFonts w:ascii="Times New Roman" w:eastAsiaTheme="minorHAnsi" w:hAnsi="Times New Roman" w:cs="Times New Roman"/>
          <w:sz w:val="24"/>
          <w:szCs w:val="24"/>
        </w:rPr>
        <w:t xml:space="preserve"> </w:t>
      </w:r>
      <w:r w:rsidR="005F554F" w:rsidRPr="00E414D1">
        <w:rPr>
          <w:rFonts w:ascii="Times New Roman" w:eastAsiaTheme="minorHAnsi" w:hAnsi="Times New Roman" w:cs="Times New Roman"/>
          <w:sz w:val="24"/>
          <w:szCs w:val="24"/>
        </w:rPr>
        <w:t xml:space="preserve">Board members were </w:t>
      </w:r>
      <w:r w:rsidR="00E414D1">
        <w:rPr>
          <w:rFonts w:ascii="Times New Roman" w:eastAsiaTheme="minorHAnsi" w:hAnsi="Times New Roman" w:cs="Times New Roman"/>
          <w:sz w:val="24"/>
          <w:szCs w:val="24"/>
        </w:rPr>
        <w:t>advised of</w:t>
      </w:r>
      <w:r w:rsidR="005F554F" w:rsidRPr="00E414D1">
        <w:rPr>
          <w:rFonts w:ascii="Times New Roman" w:eastAsiaTheme="minorHAnsi" w:hAnsi="Times New Roman" w:cs="Times New Roman"/>
          <w:sz w:val="24"/>
          <w:szCs w:val="24"/>
        </w:rPr>
        <w:t xml:space="preserve"> </w:t>
      </w:r>
      <w:r w:rsidR="00E414D1" w:rsidRPr="00E414D1">
        <w:rPr>
          <w:rFonts w:ascii="Times New Roman" w:eastAsiaTheme="minorHAnsi" w:hAnsi="Times New Roman" w:cs="Times New Roman"/>
          <w:sz w:val="24"/>
          <w:szCs w:val="24"/>
        </w:rPr>
        <w:t xml:space="preserve">a </w:t>
      </w:r>
      <w:r w:rsidR="005F554F" w:rsidRPr="00E414D1">
        <w:rPr>
          <w:rFonts w:ascii="Times New Roman" w:eastAsiaTheme="minorHAnsi" w:hAnsi="Times New Roman" w:cs="Times New Roman"/>
          <w:sz w:val="24"/>
          <w:szCs w:val="24"/>
        </w:rPr>
        <w:t>mandatory</w:t>
      </w:r>
      <w:r w:rsidR="00E414D1" w:rsidRPr="00E414D1">
        <w:rPr>
          <w:rFonts w:ascii="Times New Roman" w:eastAsiaTheme="minorHAnsi" w:hAnsi="Times New Roman" w:cs="Times New Roman"/>
          <w:sz w:val="24"/>
          <w:szCs w:val="24"/>
        </w:rPr>
        <w:t xml:space="preserve"> training</w:t>
      </w:r>
      <w:r w:rsidR="005F554F" w:rsidRPr="00E414D1">
        <w:rPr>
          <w:rFonts w:ascii="Times New Roman" w:eastAsiaTheme="minorHAnsi" w:hAnsi="Times New Roman" w:cs="Times New Roman"/>
          <w:sz w:val="24"/>
          <w:szCs w:val="24"/>
        </w:rPr>
        <w:t xml:space="preserve"> retreat at the </w:t>
      </w:r>
      <w:r w:rsidR="00E268D7">
        <w:rPr>
          <w:rFonts w:ascii="Times New Roman" w:eastAsiaTheme="minorHAnsi" w:hAnsi="Times New Roman" w:cs="Times New Roman"/>
          <w:sz w:val="24"/>
          <w:szCs w:val="24"/>
        </w:rPr>
        <w:t xml:space="preserve">Ouachita Parish Public </w:t>
      </w:r>
      <w:r w:rsidR="005F554F" w:rsidRPr="00E414D1">
        <w:rPr>
          <w:rFonts w:ascii="Times New Roman" w:eastAsiaTheme="minorHAnsi" w:hAnsi="Times New Roman" w:cs="Times New Roman"/>
          <w:sz w:val="24"/>
          <w:szCs w:val="24"/>
        </w:rPr>
        <w:t>Library in West Monroe</w:t>
      </w:r>
      <w:r w:rsidR="00E414D1" w:rsidRPr="00E414D1">
        <w:rPr>
          <w:rFonts w:ascii="Times New Roman" w:eastAsiaTheme="minorHAnsi" w:hAnsi="Times New Roman" w:cs="Times New Roman"/>
          <w:sz w:val="24"/>
          <w:szCs w:val="24"/>
        </w:rPr>
        <w:t>,</w:t>
      </w:r>
      <w:r w:rsidR="005F554F" w:rsidRPr="00E414D1">
        <w:rPr>
          <w:rFonts w:ascii="Times New Roman" w:eastAsiaTheme="minorHAnsi" w:hAnsi="Times New Roman" w:cs="Times New Roman"/>
          <w:sz w:val="24"/>
          <w:szCs w:val="24"/>
        </w:rPr>
        <w:t xml:space="preserve"> Louisiana</w:t>
      </w:r>
      <w:r w:rsidR="00E414D1">
        <w:rPr>
          <w:rFonts w:ascii="Times New Roman" w:eastAsiaTheme="minorHAnsi" w:hAnsi="Times New Roman" w:cs="Times New Roman"/>
          <w:sz w:val="24"/>
          <w:szCs w:val="24"/>
        </w:rPr>
        <w:t>, scheduled for</w:t>
      </w:r>
      <w:r w:rsidR="00E414D1" w:rsidRPr="00E414D1">
        <w:rPr>
          <w:rFonts w:ascii="Times New Roman" w:eastAsiaTheme="minorHAnsi" w:hAnsi="Times New Roman" w:cs="Times New Roman"/>
          <w:sz w:val="24"/>
          <w:szCs w:val="24"/>
        </w:rPr>
        <w:t xml:space="preserve"> Saturday, September 17 from 9AM – 1PM (Breakfast and Lunch provided)</w:t>
      </w:r>
      <w:r w:rsidR="005F554F" w:rsidRPr="00E414D1">
        <w:rPr>
          <w:rFonts w:ascii="Times New Roman" w:eastAsiaTheme="minorHAnsi" w:hAnsi="Times New Roman" w:cs="Times New Roman"/>
          <w:b/>
          <w:sz w:val="24"/>
          <w:szCs w:val="24"/>
        </w:rPr>
        <w:t xml:space="preserve">  </w:t>
      </w:r>
    </w:p>
    <w:p w:rsidR="005F554F" w:rsidRPr="00E414D1" w:rsidRDefault="005F554F" w:rsidP="006D053D">
      <w:pPr>
        <w:spacing w:after="0"/>
        <w:rPr>
          <w:rFonts w:ascii="Times New Roman" w:eastAsiaTheme="minorHAnsi" w:hAnsi="Times New Roman" w:cs="Times New Roman"/>
          <w:b/>
          <w:sz w:val="24"/>
          <w:szCs w:val="24"/>
        </w:rPr>
      </w:pPr>
    </w:p>
    <w:p w:rsidR="006D053D" w:rsidRPr="00E414D1" w:rsidRDefault="006D053D" w:rsidP="006D053D">
      <w:pPr>
        <w:spacing w:after="0"/>
        <w:rPr>
          <w:rFonts w:ascii="Times New Roman" w:eastAsiaTheme="minorHAnsi" w:hAnsi="Times New Roman" w:cs="Times New Roman"/>
          <w:b/>
          <w:sz w:val="24"/>
          <w:szCs w:val="24"/>
        </w:rPr>
      </w:pPr>
      <w:r w:rsidRPr="00E414D1">
        <w:rPr>
          <w:rFonts w:ascii="Times New Roman" w:eastAsiaTheme="minorHAnsi" w:hAnsi="Times New Roman" w:cs="Times New Roman"/>
          <w:b/>
          <w:i/>
          <w:sz w:val="24"/>
          <w:szCs w:val="24"/>
        </w:rPr>
        <w:t>Action on Renewal of Terms for Board Members</w:t>
      </w:r>
      <w:r w:rsidR="005F554F" w:rsidRPr="00E414D1">
        <w:rPr>
          <w:rFonts w:ascii="Times New Roman" w:eastAsiaTheme="minorHAnsi" w:hAnsi="Times New Roman" w:cs="Times New Roman"/>
          <w:sz w:val="24"/>
          <w:szCs w:val="24"/>
        </w:rPr>
        <w:t xml:space="preserve"> – Still waiting on app</w:t>
      </w:r>
      <w:r w:rsidR="00E414D1">
        <w:rPr>
          <w:rFonts w:ascii="Times New Roman" w:eastAsiaTheme="minorHAnsi" w:hAnsi="Times New Roman" w:cs="Times New Roman"/>
          <w:sz w:val="24"/>
          <w:szCs w:val="24"/>
        </w:rPr>
        <w:t xml:space="preserve">ointment </w:t>
      </w:r>
      <w:r w:rsidR="00E268D7">
        <w:rPr>
          <w:rFonts w:ascii="Times New Roman" w:eastAsiaTheme="minorHAnsi" w:hAnsi="Times New Roman" w:cs="Times New Roman"/>
          <w:sz w:val="24"/>
          <w:szCs w:val="24"/>
        </w:rPr>
        <w:t>for</w:t>
      </w:r>
      <w:r w:rsidR="00E414D1">
        <w:rPr>
          <w:rFonts w:ascii="Times New Roman" w:eastAsiaTheme="minorHAnsi" w:hAnsi="Times New Roman" w:cs="Times New Roman"/>
          <w:sz w:val="24"/>
          <w:szCs w:val="24"/>
        </w:rPr>
        <w:t xml:space="preserve"> Ouachita</w:t>
      </w:r>
      <w:r w:rsidR="00E268D7">
        <w:rPr>
          <w:rFonts w:ascii="Times New Roman" w:eastAsiaTheme="minorHAnsi" w:hAnsi="Times New Roman" w:cs="Times New Roman"/>
          <w:sz w:val="24"/>
          <w:szCs w:val="24"/>
        </w:rPr>
        <w:t xml:space="preserve"> Parish </w:t>
      </w:r>
      <w:r w:rsidR="005F554F" w:rsidRPr="00E414D1">
        <w:rPr>
          <w:rFonts w:ascii="Times New Roman" w:eastAsiaTheme="minorHAnsi" w:hAnsi="Times New Roman" w:cs="Times New Roman"/>
          <w:sz w:val="24"/>
          <w:szCs w:val="24"/>
        </w:rPr>
        <w:t xml:space="preserve">board member.  </w:t>
      </w:r>
      <w:r w:rsidR="00E414D1">
        <w:rPr>
          <w:rFonts w:ascii="Times New Roman" w:eastAsiaTheme="minorHAnsi" w:hAnsi="Times New Roman" w:cs="Times New Roman"/>
          <w:sz w:val="24"/>
          <w:szCs w:val="24"/>
        </w:rPr>
        <w:t xml:space="preserve">Alisa and Kathy will follow with OCOG re status. </w:t>
      </w:r>
    </w:p>
    <w:p w:rsidR="005F554F" w:rsidRDefault="005F554F" w:rsidP="002C0D15">
      <w:pPr>
        <w:spacing w:after="0"/>
        <w:rPr>
          <w:rFonts w:ascii="Times New Roman" w:eastAsiaTheme="minorHAnsi" w:hAnsi="Times New Roman" w:cs="Times New Roman"/>
          <w:b/>
          <w:sz w:val="24"/>
          <w:szCs w:val="24"/>
        </w:rPr>
      </w:pPr>
    </w:p>
    <w:p w:rsidR="002C0D15" w:rsidRDefault="005F554F" w:rsidP="002C0D15">
      <w:pPr>
        <w:spacing w:after="0"/>
        <w:rPr>
          <w:rFonts w:ascii="Times New Roman" w:eastAsiaTheme="minorHAnsi" w:hAnsi="Times New Roman" w:cs="Times New Roman"/>
          <w:sz w:val="24"/>
          <w:szCs w:val="24"/>
        </w:rPr>
      </w:pPr>
      <w:r w:rsidRPr="002C0D15">
        <w:rPr>
          <w:rFonts w:ascii="Times New Roman" w:eastAsiaTheme="minorHAnsi" w:hAnsi="Times New Roman" w:cs="Times New Roman"/>
          <w:b/>
          <w:sz w:val="24"/>
          <w:szCs w:val="24"/>
        </w:rPr>
        <w:t xml:space="preserve">MONITORING - </w:t>
      </w:r>
    </w:p>
    <w:p w:rsidR="002C0D15" w:rsidRPr="002C0D15" w:rsidRDefault="002C0D15" w:rsidP="002C0D15">
      <w:pPr>
        <w:spacing w:after="0"/>
        <w:rPr>
          <w:rFonts w:ascii="Times New Roman" w:eastAsiaTheme="minorHAnsi" w:hAnsi="Times New Roman" w:cs="Times New Roman"/>
          <w:sz w:val="24"/>
          <w:szCs w:val="24"/>
        </w:rPr>
      </w:pPr>
      <w:r w:rsidRPr="002C0D15">
        <w:rPr>
          <w:rFonts w:ascii="Times New Roman" w:eastAsiaTheme="minorHAnsi" w:hAnsi="Times New Roman" w:cs="Times New Roman"/>
          <w:sz w:val="24"/>
          <w:szCs w:val="24"/>
        </w:rPr>
        <w:t>Final Travel Forms for 2015-2016 due</w:t>
      </w:r>
      <w:r w:rsidR="00E414D1">
        <w:rPr>
          <w:rFonts w:ascii="Times New Roman" w:eastAsiaTheme="minorHAnsi" w:hAnsi="Times New Roman" w:cs="Times New Roman"/>
          <w:sz w:val="24"/>
          <w:szCs w:val="24"/>
        </w:rPr>
        <w:t>.</w:t>
      </w:r>
    </w:p>
    <w:p w:rsidR="002C0D15" w:rsidRPr="002C0D15" w:rsidRDefault="002C0D15" w:rsidP="002C0D15">
      <w:pPr>
        <w:spacing w:after="0"/>
        <w:rPr>
          <w:rFonts w:ascii="Bernard MT Condensed" w:eastAsiaTheme="minorHAnsi" w:hAnsi="Bernard MT Condensed" w:cs="Times New Roman"/>
        </w:rPr>
      </w:pPr>
    </w:p>
    <w:p w:rsidR="002C0D15" w:rsidRPr="002C0D15" w:rsidRDefault="002C0D15" w:rsidP="002C0D15">
      <w:pPr>
        <w:spacing w:after="0"/>
        <w:rPr>
          <w:rFonts w:ascii="Times New Roman" w:eastAsiaTheme="minorHAnsi" w:hAnsi="Times New Roman" w:cs="Times New Roman"/>
        </w:rPr>
      </w:pPr>
      <w:r w:rsidRPr="002C0D15">
        <w:rPr>
          <w:rFonts w:ascii="Bernard MT Condensed" w:eastAsiaTheme="minorHAnsi" w:hAnsi="Bernard MT Condensed" w:cs="Times New Roman"/>
        </w:rPr>
        <w:t xml:space="preserve">Adjourn - </w:t>
      </w:r>
      <w:r w:rsidRPr="002C0D15">
        <w:rPr>
          <w:rFonts w:ascii="Times New Roman" w:eastAsiaTheme="minorHAnsi" w:hAnsi="Times New Roman" w:cs="Times New Roman"/>
          <w:i/>
        </w:rPr>
        <w:t xml:space="preserve">Next Meeting </w:t>
      </w:r>
      <w:r w:rsidR="006D053D">
        <w:rPr>
          <w:rFonts w:ascii="Times New Roman" w:eastAsiaTheme="minorHAnsi" w:hAnsi="Times New Roman" w:cs="Times New Roman"/>
          <w:i/>
        </w:rPr>
        <w:t>July 12, 2016</w:t>
      </w:r>
      <w:r w:rsidRPr="002C0D15">
        <w:rPr>
          <w:rFonts w:ascii="Times New Roman" w:eastAsiaTheme="minorHAnsi" w:hAnsi="Times New Roman" w:cs="Times New Roman"/>
          <w:b/>
          <w:i/>
        </w:rPr>
        <w:t xml:space="preserve"> - </w:t>
      </w:r>
      <w:r w:rsidRPr="002C0D15">
        <w:rPr>
          <w:rFonts w:ascii="Times New Roman" w:eastAsiaTheme="minorHAnsi" w:hAnsi="Times New Roman" w:cs="Times New Roman"/>
          <w:i/>
        </w:rPr>
        <w:t>Ouachita Parish Health Unit – Community Room</w:t>
      </w:r>
    </w:p>
    <w:p w:rsidR="002C0D15" w:rsidRPr="00FB6B4F" w:rsidRDefault="002C0D15" w:rsidP="00290FC8">
      <w:pPr>
        <w:spacing w:after="0"/>
        <w:rPr>
          <w:rFonts w:ascii="Times New Roman" w:eastAsiaTheme="minorHAnsi" w:hAnsi="Times New Roman" w:cs="Times New Roman"/>
          <w:b/>
          <w:sz w:val="24"/>
          <w:szCs w:val="24"/>
        </w:rPr>
      </w:pPr>
    </w:p>
    <w:p w:rsidR="00D73A16" w:rsidRDefault="00D73A16" w:rsidP="00290FC8">
      <w:pPr>
        <w:spacing w:after="0"/>
        <w:ind w:firstLine="720"/>
        <w:rPr>
          <w:rFonts w:ascii="Times New Roman" w:hAnsi="Times New Roman" w:cs="Times New Roman"/>
          <w:i/>
          <w:sz w:val="24"/>
          <w:szCs w:val="24"/>
        </w:rPr>
      </w:pPr>
    </w:p>
    <w:p w:rsidR="00244CC0" w:rsidRDefault="00244CC0" w:rsidP="00290FC8">
      <w:pPr>
        <w:spacing w:after="0"/>
        <w:ind w:firstLine="720"/>
        <w:rPr>
          <w:rFonts w:ascii="Times New Roman" w:hAnsi="Times New Roman" w:cs="Times New Roman"/>
          <w:i/>
          <w:sz w:val="24"/>
          <w:szCs w:val="24"/>
        </w:rPr>
      </w:pPr>
    </w:p>
    <w:p w:rsidR="00244CC0" w:rsidRDefault="00244CC0" w:rsidP="00290FC8">
      <w:pPr>
        <w:spacing w:after="0"/>
        <w:ind w:firstLine="720"/>
        <w:rPr>
          <w:rFonts w:ascii="Times New Roman" w:hAnsi="Times New Roman" w:cs="Times New Roman"/>
          <w:i/>
          <w:sz w:val="24"/>
          <w:szCs w:val="24"/>
        </w:rPr>
      </w:pPr>
    </w:p>
    <w:p w:rsidR="00244CC0" w:rsidRDefault="00244CC0" w:rsidP="00290FC8">
      <w:pPr>
        <w:spacing w:after="0"/>
        <w:ind w:firstLine="720"/>
        <w:rPr>
          <w:rFonts w:ascii="Times New Roman" w:hAnsi="Times New Roman" w:cs="Times New Roman"/>
          <w:i/>
          <w:sz w:val="24"/>
          <w:szCs w:val="24"/>
        </w:rPr>
      </w:pPr>
    </w:p>
    <w:p w:rsidR="00244CC0" w:rsidRDefault="00244CC0" w:rsidP="00290FC8">
      <w:pPr>
        <w:spacing w:after="0"/>
        <w:ind w:firstLine="720"/>
        <w:rPr>
          <w:rFonts w:ascii="Times New Roman" w:hAnsi="Times New Roman" w:cs="Times New Roman"/>
          <w:i/>
          <w:sz w:val="24"/>
          <w:szCs w:val="24"/>
        </w:rPr>
      </w:pPr>
    </w:p>
    <w:p w:rsidR="00244CC0" w:rsidRDefault="00244CC0" w:rsidP="00290FC8">
      <w:pPr>
        <w:spacing w:after="0"/>
        <w:ind w:firstLine="720"/>
        <w:rPr>
          <w:rFonts w:ascii="Times New Roman" w:hAnsi="Times New Roman" w:cs="Times New Roman"/>
          <w:i/>
          <w:sz w:val="24"/>
          <w:szCs w:val="24"/>
        </w:rPr>
      </w:pPr>
    </w:p>
    <w:p w:rsidR="00244CC0" w:rsidRDefault="00244CC0" w:rsidP="00290FC8">
      <w:pPr>
        <w:spacing w:after="0"/>
        <w:ind w:firstLine="720"/>
        <w:rPr>
          <w:rFonts w:ascii="Times New Roman" w:hAnsi="Times New Roman" w:cs="Times New Roman"/>
          <w:i/>
          <w:sz w:val="24"/>
          <w:szCs w:val="24"/>
        </w:rPr>
      </w:pPr>
    </w:p>
    <w:p w:rsidR="00244CC0" w:rsidRDefault="00244CC0" w:rsidP="00290FC8">
      <w:pPr>
        <w:spacing w:after="0"/>
        <w:ind w:firstLine="720"/>
        <w:rPr>
          <w:rFonts w:ascii="Times New Roman" w:hAnsi="Times New Roman" w:cs="Times New Roman"/>
          <w:i/>
          <w:sz w:val="24"/>
          <w:szCs w:val="24"/>
        </w:rPr>
      </w:pPr>
    </w:p>
    <w:p w:rsidR="00244CC0" w:rsidRDefault="00244CC0" w:rsidP="00290FC8">
      <w:pPr>
        <w:spacing w:after="0"/>
        <w:ind w:firstLine="720"/>
        <w:rPr>
          <w:rFonts w:ascii="Times New Roman" w:hAnsi="Times New Roman" w:cs="Times New Roman"/>
          <w:i/>
          <w:sz w:val="24"/>
          <w:szCs w:val="24"/>
        </w:rPr>
      </w:pPr>
    </w:p>
    <w:p w:rsidR="00244CC0" w:rsidRDefault="00244CC0" w:rsidP="00290FC8">
      <w:pPr>
        <w:spacing w:after="0"/>
        <w:ind w:firstLine="720"/>
        <w:rPr>
          <w:rFonts w:ascii="Times New Roman" w:hAnsi="Times New Roman" w:cs="Times New Roman"/>
          <w:i/>
          <w:sz w:val="24"/>
          <w:szCs w:val="24"/>
        </w:rPr>
      </w:pPr>
      <w:r>
        <w:rPr>
          <w:rFonts w:ascii="Times New Roman" w:hAnsi="Times New Roman" w:cs="Times New Roman"/>
          <w:i/>
          <w:sz w:val="24"/>
          <w:szCs w:val="24"/>
        </w:rPr>
        <w:t>ED’S Monthly Report attached</w:t>
      </w:r>
    </w:p>
    <w:p w:rsidR="00244CC0" w:rsidRDefault="00244CC0" w:rsidP="00290FC8">
      <w:pPr>
        <w:spacing w:after="0"/>
        <w:ind w:firstLine="720"/>
        <w:rPr>
          <w:rFonts w:ascii="Times New Roman" w:hAnsi="Times New Roman" w:cs="Times New Roman"/>
          <w:i/>
          <w:sz w:val="24"/>
          <w:szCs w:val="24"/>
        </w:rPr>
      </w:pPr>
    </w:p>
    <w:p w:rsidR="00244CC0" w:rsidRPr="00244CC0" w:rsidRDefault="00244CC0" w:rsidP="00244CC0">
      <w:pPr>
        <w:pStyle w:val="Default"/>
        <w:rPr>
          <w:b/>
        </w:rPr>
      </w:pPr>
      <w:r w:rsidRPr="00244CC0">
        <w:rPr>
          <w:b/>
        </w:rPr>
        <w:lastRenderedPageBreak/>
        <w:t>ED’s Monthly Report for June 2016 Meeting</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8"/>
      </w:tblGrid>
      <w:tr w:rsidR="00244CC0">
        <w:tblPrEx>
          <w:tblCellMar>
            <w:top w:w="0" w:type="dxa"/>
            <w:bottom w:w="0" w:type="dxa"/>
          </w:tblCellMar>
        </w:tblPrEx>
        <w:trPr>
          <w:trHeight w:val="343"/>
        </w:trPr>
        <w:tc>
          <w:tcPr>
            <w:tcW w:w="9198" w:type="dxa"/>
          </w:tcPr>
          <w:p w:rsidR="00244CC0" w:rsidRDefault="00244CC0">
            <w:pPr>
              <w:pStyle w:val="Default"/>
              <w:rPr>
                <w:sz w:val="20"/>
                <w:szCs w:val="20"/>
              </w:rPr>
            </w:pPr>
            <w:r>
              <w:rPr>
                <w:sz w:val="20"/>
                <w:szCs w:val="20"/>
              </w:rPr>
              <w:t xml:space="preserve">This report is in fulfillment of the Executive Limitations/ED Communication and Support to the Board. This report does not reflect all the day-to-day responsibilities of the Executive Director. But rather, it is an attempt to put before the Board those things most relevant for policy setting and strategic planning. </w:t>
            </w:r>
          </w:p>
        </w:tc>
      </w:tr>
    </w:tbl>
    <w:p w:rsidR="00244CC0" w:rsidRDefault="00244CC0" w:rsidP="00290FC8">
      <w:pPr>
        <w:spacing w:after="0"/>
        <w:ind w:firstLine="720"/>
        <w:rPr>
          <w:rFonts w:ascii="Times New Roman" w:hAnsi="Times New Roman" w:cs="Times New Roman"/>
          <w:sz w:val="24"/>
          <w:szCs w:val="24"/>
        </w:rPr>
      </w:pPr>
    </w:p>
    <w:p w:rsidR="00244CC0" w:rsidRPr="00244CC0" w:rsidRDefault="00244CC0" w:rsidP="00244CC0">
      <w:pPr>
        <w:autoSpaceDE w:val="0"/>
        <w:autoSpaceDN w:val="0"/>
        <w:adjustRightInd w:val="0"/>
        <w:spacing w:after="0" w:line="240" w:lineRule="auto"/>
        <w:rPr>
          <w:rFonts w:ascii="Times New Roman" w:hAnsi="Times New Roman" w:cs="Times New Roman"/>
          <w:color w:val="000000"/>
          <w:sz w:val="23"/>
          <w:szCs w:val="23"/>
        </w:rPr>
      </w:pPr>
      <w:r w:rsidRPr="00244CC0">
        <w:rPr>
          <w:rFonts w:ascii="Times New Roman" w:hAnsi="Times New Roman" w:cs="Times New Roman"/>
          <w:b/>
          <w:bCs/>
          <w:color w:val="000000"/>
          <w:sz w:val="23"/>
          <w:szCs w:val="23"/>
        </w:rPr>
        <w:t xml:space="preserve">A. Financial Condition and Activities: </w:t>
      </w:r>
    </w:p>
    <w:p w:rsidR="00244CC0" w:rsidRPr="00244CC0" w:rsidRDefault="00244CC0" w:rsidP="00244CC0">
      <w:pPr>
        <w:autoSpaceDE w:val="0"/>
        <w:autoSpaceDN w:val="0"/>
        <w:adjustRightInd w:val="0"/>
        <w:spacing w:after="0" w:line="240" w:lineRule="auto"/>
        <w:rPr>
          <w:rFonts w:ascii="Times New Roman" w:hAnsi="Times New Roman" w:cs="Times New Roman"/>
          <w:color w:val="000000"/>
          <w:sz w:val="23"/>
          <w:szCs w:val="23"/>
        </w:rPr>
      </w:pPr>
      <w:r w:rsidRPr="00244CC0">
        <w:rPr>
          <w:rFonts w:ascii="Times New Roman" w:hAnsi="Times New Roman" w:cs="Times New Roman"/>
          <w:color w:val="000000"/>
          <w:sz w:val="23"/>
          <w:szCs w:val="23"/>
        </w:rPr>
        <w:t xml:space="preserve">Accordingly, the ED shall not: </w:t>
      </w:r>
    </w:p>
    <w:p w:rsidR="00244CC0" w:rsidRPr="00244CC0" w:rsidRDefault="00244CC0" w:rsidP="00244CC0">
      <w:pPr>
        <w:autoSpaceDE w:val="0"/>
        <w:autoSpaceDN w:val="0"/>
        <w:adjustRightInd w:val="0"/>
        <w:spacing w:after="0" w:line="240" w:lineRule="auto"/>
        <w:rPr>
          <w:rFonts w:ascii="Times New Roman" w:hAnsi="Times New Roman" w:cs="Times New Roman"/>
          <w:color w:val="000000"/>
          <w:sz w:val="23"/>
          <w:szCs w:val="23"/>
        </w:rPr>
      </w:pPr>
      <w:r w:rsidRPr="00244CC0">
        <w:rPr>
          <w:rFonts w:ascii="Times New Roman" w:hAnsi="Times New Roman" w:cs="Times New Roman"/>
          <w:color w:val="000000"/>
          <w:sz w:val="23"/>
          <w:szCs w:val="23"/>
        </w:rPr>
        <w:t xml:space="preserve">1. Use any Non-Appropriated Funds in a manner that does not comply with Non-Appropriate Funds Policy. </w:t>
      </w:r>
    </w:p>
    <w:p w:rsidR="00244CC0" w:rsidRPr="00244CC0" w:rsidRDefault="00244CC0" w:rsidP="00244CC0">
      <w:pPr>
        <w:autoSpaceDE w:val="0"/>
        <w:autoSpaceDN w:val="0"/>
        <w:adjustRightInd w:val="0"/>
        <w:spacing w:after="0" w:line="240" w:lineRule="auto"/>
        <w:rPr>
          <w:rFonts w:ascii="Times New Roman" w:hAnsi="Times New Roman" w:cs="Times New Roman"/>
          <w:color w:val="000000"/>
          <w:sz w:val="23"/>
          <w:szCs w:val="23"/>
        </w:rPr>
      </w:pPr>
    </w:p>
    <w:p w:rsidR="00244CC0" w:rsidRPr="00244CC0" w:rsidRDefault="00244CC0" w:rsidP="00244CC0">
      <w:pPr>
        <w:autoSpaceDE w:val="0"/>
        <w:autoSpaceDN w:val="0"/>
        <w:adjustRightInd w:val="0"/>
        <w:spacing w:after="0" w:line="240" w:lineRule="auto"/>
        <w:rPr>
          <w:rFonts w:ascii="Times New Roman" w:hAnsi="Times New Roman" w:cs="Times New Roman"/>
          <w:color w:val="000000"/>
          <w:sz w:val="23"/>
          <w:szCs w:val="23"/>
        </w:rPr>
      </w:pPr>
      <w:r w:rsidRPr="00244CC0">
        <w:rPr>
          <w:rFonts w:ascii="Times New Roman" w:hAnsi="Times New Roman" w:cs="Times New Roman"/>
          <w:color w:val="000000"/>
          <w:sz w:val="23"/>
          <w:szCs w:val="23"/>
        </w:rPr>
        <w:t xml:space="preserve">a. Funds are handled according to internal NEDHSA policy, established accounting standards, and according to intended purposes. </w:t>
      </w:r>
    </w:p>
    <w:p w:rsidR="00244CC0" w:rsidRPr="00244CC0" w:rsidRDefault="00244CC0" w:rsidP="00244CC0">
      <w:pPr>
        <w:autoSpaceDE w:val="0"/>
        <w:autoSpaceDN w:val="0"/>
        <w:adjustRightInd w:val="0"/>
        <w:spacing w:after="0" w:line="240" w:lineRule="auto"/>
        <w:rPr>
          <w:rFonts w:ascii="Times New Roman" w:hAnsi="Times New Roman" w:cs="Times New Roman"/>
          <w:color w:val="000000"/>
          <w:sz w:val="23"/>
          <w:szCs w:val="23"/>
        </w:rPr>
      </w:pPr>
      <w:r w:rsidRPr="00244CC0">
        <w:rPr>
          <w:rFonts w:ascii="Times New Roman" w:hAnsi="Times New Roman" w:cs="Times New Roman"/>
          <w:color w:val="000000"/>
          <w:sz w:val="23"/>
          <w:szCs w:val="23"/>
        </w:rPr>
        <w:t xml:space="preserve">2. Fail to maintain integrity in expenditures of categorical funding services. </w:t>
      </w:r>
    </w:p>
    <w:p w:rsidR="00244CC0" w:rsidRPr="00244CC0" w:rsidRDefault="00244CC0" w:rsidP="00244CC0">
      <w:pPr>
        <w:autoSpaceDE w:val="0"/>
        <w:autoSpaceDN w:val="0"/>
        <w:adjustRightInd w:val="0"/>
        <w:spacing w:after="0" w:line="240" w:lineRule="auto"/>
        <w:rPr>
          <w:rFonts w:ascii="Times New Roman" w:hAnsi="Times New Roman" w:cs="Times New Roman"/>
          <w:color w:val="000000"/>
          <w:sz w:val="23"/>
          <w:szCs w:val="23"/>
        </w:rPr>
      </w:pPr>
      <w:r w:rsidRPr="00244CC0">
        <w:rPr>
          <w:rFonts w:ascii="Times New Roman" w:hAnsi="Times New Roman" w:cs="Times New Roman"/>
          <w:color w:val="000000"/>
          <w:sz w:val="23"/>
          <w:szCs w:val="23"/>
        </w:rPr>
        <w:t xml:space="preserve">a. The Executive Directors maintains integrity in categorical funding services. Financial staff examines monthly categorical expenditures and provides the Executive Director monthly reconciliation reports. These reports are also provided to the Board. </w:t>
      </w:r>
    </w:p>
    <w:p w:rsidR="00244CC0" w:rsidRPr="00244CC0" w:rsidRDefault="00244CC0" w:rsidP="00244CC0">
      <w:pPr>
        <w:autoSpaceDE w:val="0"/>
        <w:autoSpaceDN w:val="0"/>
        <w:adjustRightInd w:val="0"/>
        <w:spacing w:after="0" w:line="240" w:lineRule="auto"/>
        <w:rPr>
          <w:rFonts w:ascii="Times New Roman" w:hAnsi="Times New Roman" w:cs="Times New Roman"/>
          <w:color w:val="000000"/>
          <w:sz w:val="23"/>
          <w:szCs w:val="23"/>
        </w:rPr>
      </w:pPr>
      <w:r w:rsidRPr="00244CC0">
        <w:rPr>
          <w:rFonts w:ascii="Times New Roman" w:hAnsi="Times New Roman" w:cs="Times New Roman"/>
          <w:color w:val="000000"/>
          <w:sz w:val="23"/>
          <w:szCs w:val="23"/>
        </w:rPr>
        <w:t xml:space="preserve">3. Acquire, encumber, or dispose of real property in violation of state and federal law. </w:t>
      </w:r>
    </w:p>
    <w:p w:rsidR="00244CC0" w:rsidRPr="00244CC0" w:rsidRDefault="00244CC0" w:rsidP="00244CC0">
      <w:pPr>
        <w:autoSpaceDE w:val="0"/>
        <w:autoSpaceDN w:val="0"/>
        <w:adjustRightInd w:val="0"/>
        <w:spacing w:after="0" w:line="240" w:lineRule="auto"/>
        <w:rPr>
          <w:rFonts w:ascii="Times New Roman" w:hAnsi="Times New Roman" w:cs="Times New Roman"/>
          <w:color w:val="000000"/>
          <w:sz w:val="23"/>
          <w:szCs w:val="23"/>
        </w:rPr>
      </w:pPr>
      <w:r w:rsidRPr="00244CC0">
        <w:rPr>
          <w:rFonts w:ascii="Times New Roman" w:hAnsi="Times New Roman" w:cs="Times New Roman"/>
          <w:color w:val="000000"/>
          <w:sz w:val="23"/>
          <w:szCs w:val="23"/>
        </w:rPr>
        <w:t xml:space="preserve">a. All property is handled according to state, federal law, and agency policy. Asset reports will be provided to the Board. </w:t>
      </w:r>
    </w:p>
    <w:p w:rsidR="00244CC0" w:rsidRPr="00244CC0" w:rsidRDefault="00244CC0" w:rsidP="00244CC0">
      <w:pPr>
        <w:autoSpaceDE w:val="0"/>
        <w:autoSpaceDN w:val="0"/>
        <w:adjustRightInd w:val="0"/>
        <w:spacing w:after="0" w:line="240" w:lineRule="auto"/>
        <w:rPr>
          <w:rFonts w:ascii="Times New Roman" w:hAnsi="Times New Roman" w:cs="Times New Roman"/>
          <w:color w:val="000000"/>
          <w:sz w:val="23"/>
          <w:szCs w:val="23"/>
        </w:rPr>
      </w:pPr>
      <w:r w:rsidRPr="00244CC0">
        <w:rPr>
          <w:rFonts w:ascii="Times New Roman" w:hAnsi="Times New Roman" w:cs="Times New Roman"/>
          <w:color w:val="000000"/>
          <w:sz w:val="23"/>
          <w:szCs w:val="23"/>
        </w:rPr>
        <w:t xml:space="preserve">4. Fail to aggressively pursue receivables after a reasonable grace period. </w:t>
      </w:r>
    </w:p>
    <w:p w:rsidR="00244CC0" w:rsidRDefault="00244CC0" w:rsidP="00244CC0">
      <w:pPr>
        <w:autoSpaceDE w:val="0"/>
        <w:autoSpaceDN w:val="0"/>
        <w:adjustRightInd w:val="0"/>
        <w:spacing w:after="0" w:line="240" w:lineRule="auto"/>
        <w:rPr>
          <w:rFonts w:ascii="Times New Roman" w:hAnsi="Times New Roman" w:cs="Times New Roman"/>
          <w:color w:val="000000"/>
          <w:sz w:val="23"/>
          <w:szCs w:val="23"/>
        </w:rPr>
      </w:pPr>
      <w:r w:rsidRPr="00244CC0">
        <w:rPr>
          <w:rFonts w:ascii="Times New Roman" w:hAnsi="Times New Roman" w:cs="Times New Roman"/>
          <w:color w:val="000000"/>
          <w:sz w:val="23"/>
          <w:szCs w:val="23"/>
        </w:rPr>
        <w:t xml:space="preserve">a. All receivables are actively pursued within allowable time periods. Additionally, the finance team evaluates monthly receivables and determines appropriate strategies for maximizing collections. The Executive Director also receives a monthly report of receivable activity and tactics to ensure concentrated receivable collection efforts. </w:t>
      </w:r>
    </w:p>
    <w:p w:rsidR="00244CC0" w:rsidRPr="00244CC0" w:rsidRDefault="00244CC0" w:rsidP="00244CC0">
      <w:pPr>
        <w:autoSpaceDE w:val="0"/>
        <w:autoSpaceDN w:val="0"/>
        <w:adjustRightInd w:val="0"/>
        <w:spacing w:after="0" w:line="240" w:lineRule="auto"/>
        <w:rPr>
          <w:rFonts w:ascii="Times New Roman" w:hAnsi="Times New Roman" w:cs="Times New Roman"/>
          <w:color w:val="000000"/>
          <w:sz w:val="23"/>
          <w:szCs w:val="23"/>
        </w:rPr>
      </w:pPr>
    </w:p>
    <w:p w:rsidR="00244CC0" w:rsidRPr="00244CC0" w:rsidRDefault="00244CC0" w:rsidP="00244CC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B.</w:t>
      </w:r>
      <w:r w:rsidRPr="00244CC0">
        <w:rPr>
          <w:rFonts w:ascii="Times New Roman" w:hAnsi="Times New Roman" w:cs="Times New Roman"/>
          <w:b/>
          <w:bCs/>
          <w:color w:val="000000"/>
          <w:sz w:val="23"/>
          <w:szCs w:val="23"/>
        </w:rPr>
        <w:t xml:space="preserve"> Financial Planning and Budgeting: </w:t>
      </w:r>
    </w:p>
    <w:p w:rsidR="00244CC0" w:rsidRPr="00244CC0" w:rsidRDefault="00244CC0" w:rsidP="00244CC0">
      <w:pPr>
        <w:autoSpaceDE w:val="0"/>
        <w:autoSpaceDN w:val="0"/>
        <w:adjustRightInd w:val="0"/>
        <w:spacing w:after="0" w:line="240" w:lineRule="auto"/>
        <w:rPr>
          <w:rFonts w:ascii="Times New Roman" w:hAnsi="Times New Roman" w:cs="Times New Roman"/>
          <w:color w:val="000000"/>
          <w:sz w:val="23"/>
          <w:szCs w:val="23"/>
        </w:rPr>
      </w:pPr>
      <w:r w:rsidRPr="00244CC0">
        <w:rPr>
          <w:rFonts w:ascii="Times New Roman" w:hAnsi="Times New Roman" w:cs="Times New Roman"/>
          <w:color w:val="000000"/>
          <w:sz w:val="23"/>
          <w:szCs w:val="23"/>
        </w:rPr>
        <w:t xml:space="preserve">Accordingly, the ED shall not allow budgeting which: </w:t>
      </w:r>
    </w:p>
    <w:p w:rsidR="00244CC0" w:rsidRPr="00244CC0" w:rsidRDefault="00244CC0" w:rsidP="00244CC0">
      <w:pPr>
        <w:autoSpaceDE w:val="0"/>
        <w:autoSpaceDN w:val="0"/>
        <w:adjustRightInd w:val="0"/>
        <w:spacing w:after="0" w:line="240" w:lineRule="auto"/>
        <w:rPr>
          <w:rFonts w:ascii="Times New Roman" w:hAnsi="Times New Roman" w:cs="Times New Roman"/>
          <w:color w:val="000000"/>
          <w:sz w:val="23"/>
          <w:szCs w:val="23"/>
        </w:rPr>
      </w:pPr>
      <w:r w:rsidRPr="00244CC0">
        <w:rPr>
          <w:rFonts w:ascii="Times New Roman" w:hAnsi="Times New Roman" w:cs="Times New Roman"/>
          <w:color w:val="000000"/>
          <w:sz w:val="23"/>
          <w:szCs w:val="23"/>
        </w:rPr>
        <w:t xml:space="preserve">1. Contains too little information to enable credible projection or revenues, separation of capital and operational items, cash flow, and disclosure of planning assumptions. </w:t>
      </w:r>
    </w:p>
    <w:p w:rsidR="00244CC0" w:rsidRPr="00244CC0" w:rsidRDefault="00244CC0" w:rsidP="00244CC0">
      <w:pPr>
        <w:autoSpaceDE w:val="0"/>
        <w:autoSpaceDN w:val="0"/>
        <w:adjustRightInd w:val="0"/>
        <w:spacing w:after="0" w:line="240" w:lineRule="auto"/>
        <w:rPr>
          <w:rFonts w:ascii="Times New Roman" w:hAnsi="Times New Roman" w:cs="Times New Roman"/>
          <w:color w:val="000000"/>
          <w:sz w:val="23"/>
          <w:szCs w:val="23"/>
        </w:rPr>
      </w:pPr>
      <w:r w:rsidRPr="00244CC0">
        <w:rPr>
          <w:rFonts w:ascii="Times New Roman" w:hAnsi="Times New Roman" w:cs="Times New Roman"/>
          <w:color w:val="000000"/>
          <w:sz w:val="23"/>
          <w:szCs w:val="23"/>
        </w:rPr>
        <w:t xml:space="preserve">a. Northeast Delta Human Services Authority returned to a 5-day workweek on June 1, 2016. We will continue to work a 5-day work week through the end of FY 16-17 or the entire upcoming fiscal year. </w:t>
      </w:r>
    </w:p>
    <w:p w:rsidR="00244CC0" w:rsidRPr="00244CC0" w:rsidRDefault="00244CC0" w:rsidP="00244CC0">
      <w:pPr>
        <w:autoSpaceDE w:val="0"/>
        <w:autoSpaceDN w:val="0"/>
        <w:adjustRightInd w:val="0"/>
        <w:spacing w:after="0" w:line="240" w:lineRule="auto"/>
        <w:rPr>
          <w:rFonts w:ascii="Times New Roman" w:hAnsi="Times New Roman" w:cs="Times New Roman"/>
          <w:color w:val="000000"/>
          <w:sz w:val="23"/>
          <w:szCs w:val="23"/>
        </w:rPr>
      </w:pPr>
      <w:r w:rsidRPr="00244CC0">
        <w:rPr>
          <w:rFonts w:ascii="Times New Roman" w:hAnsi="Times New Roman" w:cs="Times New Roman"/>
          <w:color w:val="000000"/>
          <w:sz w:val="23"/>
          <w:szCs w:val="23"/>
        </w:rPr>
        <w:t xml:space="preserve">b. The Executive Director and Finance team members receive and monitor an independent monthly appropriations report (income vs. expenditure reports) that’s sent from the Louisiana Office of Management and Finance. </w:t>
      </w:r>
    </w:p>
    <w:p w:rsidR="00244CC0" w:rsidRPr="00244CC0" w:rsidRDefault="00244CC0" w:rsidP="00244CC0">
      <w:pPr>
        <w:autoSpaceDE w:val="0"/>
        <w:autoSpaceDN w:val="0"/>
        <w:adjustRightInd w:val="0"/>
        <w:spacing w:after="0" w:line="240" w:lineRule="auto"/>
        <w:rPr>
          <w:rFonts w:ascii="Times New Roman" w:hAnsi="Times New Roman" w:cs="Times New Roman"/>
          <w:sz w:val="23"/>
          <w:szCs w:val="23"/>
        </w:rPr>
      </w:pPr>
      <w:r w:rsidRPr="00244CC0">
        <w:rPr>
          <w:rFonts w:ascii="Times New Roman" w:hAnsi="Times New Roman" w:cs="Times New Roman"/>
          <w:color w:val="000000"/>
          <w:sz w:val="23"/>
          <w:szCs w:val="23"/>
        </w:rPr>
        <w:t xml:space="preserve">c. The CFO and Finance team keeps a running total of all income and agency expenses by category and type. The Executive Director receives weekly reports and a monthly report from NEDHSA staff. At the end of each month, Finance team members conduct monthly account </w:t>
      </w:r>
      <w:r w:rsidRPr="00244CC0">
        <w:rPr>
          <w:rFonts w:ascii="Times New Roman" w:hAnsi="Times New Roman" w:cs="Times New Roman"/>
          <w:sz w:val="23"/>
          <w:szCs w:val="23"/>
        </w:rPr>
        <w:t xml:space="preserve">reconciliations and overall agency financial reviews. The Executive Director is provided a report and is briefed by the CFO. </w:t>
      </w:r>
    </w:p>
    <w:p w:rsidR="00244CC0" w:rsidRPr="00244CC0" w:rsidRDefault="00244CC0" w:rsidP="00244CC0">
      <w:pPr>
        <w:autoSpaceDE w:val="0"/>
        <w:autoSpaceDN w:val="0"/>
        <w:adjustRightInd w:val="0"/>
        <w:spacing w:after="0" w:line="240" w:lineRule="auto"/>
        <w:rPr>
          <w:rFonts w:ascii="Times New Roman" w:hAnsi="Times New Roman" w:cs="Times New Roman"/>
          <w:sz w:val="23"/>
          <w:szCs w:val="23"/>
        </w:rPr>
      </w:pPr>
      <w:r w:rsidRPr="00244CC0">
        <w:rPr>
          <w:rFonts w:ascii="Times New Roman" w:hAnsi="Times New Roman" w:cs="Times New Roman"/>
          <w:sz w:val="23"/>
          <w:szCs w:val="23"/>
        </w:rPr>
        <w:t xml:space="preserve">d. The CFO produces a monthly income vs. expense report and provides a copy to the Executive Director and the NEDHSA Board of Directors. </w:t>
      </w:r>
    </w:p>
    <w:p w:rsidR="00244CC0" w:rsidRPr="00244CC0" w:rsidRDefault="00244CC0" w:rsidP="00244CC0">
      <w:pPr>
        <w:autoSpaceDE w:val="0"/>
        <w:autoSpaceDN w:val="0"/>
        <w:adjustRightInd w:val="0"/>
        <w:spacing w:after="0" w:line="240" w:lineRule="auto"/>
        <w:rPr>
          <w:rFonts w:ascii="Times New Roman" w:hAnsi="Times New Roman" w:cs="Times New Roman"/>
          <w:sz w:val="23"/>
          <w:szCs w:val="23"/>
        </w:rPr>
      </w:pPr>
      <w:r w:rsidRPr="00244CC0">
        <w:rPr>
          <w:rFonts w:ascii="Times New Roman" w:hAnsi="Times New Roman" w:cs="Times New Roman"/>
          <w:sz w:val="23"/>
          <w:szCs w:val="23"/>
        </w:rPr>
        <w:t xml:space="preserve">2. Plans the expenditure in any fiscal year of more funds than are conservatively projected to be received in that period. All budget expenditures are projected based on revenue projections. </w:t>
      </w:r>
    </w:p>
    <w:p w:rsidR="00244CC0" w:rsidRPr="00244CC0" w:rsidRDefault="00244CC0" w:rsidP="00244CC0">
      <w:pPr>
        <w:autoSpaceDE w:val="0"/>
        <w:autoSpaceDN w:val="0"/>
        <w:adjustRightInd w:val="0"/>
        <w:spacing w:after="0" w:line="240" w:lineRule="auto"/>
        <w:rPr>
          <w:rFonts w:ascii="Times New Roman" w:hAnsi="Times New Roman" w:cs="Times New Roman"/>
          <w:sz w:val="23"/>
          <w:szCs w:val="23"/>
        </w:rPr>
      </w:pPr>
      <w:r w:rsidRPr="00244CC0">
        <w:rPr>
          <w:rFonts w:ascii="Times New Roman" w:hAnsi="Times New Roman" w:cs="Times New Roman"/>
          <w:sz w:val="23"/>
          <w:szCs w:val="23"/>
        </w:rPr>
        <w:t xml:space="preserve">a. At no time are expenditures projected to exceed expected appropriated funding levels. A modified FY15-16 budget plan was developed to ensure revenues are more than expenses. For FY16-17, a similar budget plan will be developed and based on more revenue than expenditures. The proposed budget will also take into consideration potential FY16-17 mid-year budget cuts. And as before, </w:t>
      </w:r>
      <w:r w:rsidRPr="00244CC0">
        <w:rPr>
          <w:rFonts w:ascii="Times New Roman" w:hAnsi="Times New Roman" w:cs="Times New Roman"/>
          <w:sz w:val="23"/>
          <w:szCs w:val="23"/>
        </w:rPr>
        <w:lastRenderedPageBreak/>
        <w:t xml:space="preserve">NEDHSA’s CFO and members of the finance team conducts monthly reviews and reconciliations to ensure income remains higher than agency expenses. The CFO briefs the Executive Director of NEDHSA’s finical position weekly and provides the Executive Director a monthly financial report. The CFO will also continue presenting current budget data to members of the Board. </w:t>
      </w:r>
    </w:p>
    <w:p w:rsidR="00244CC0" w:rsidRPr="00244CC0" w:rsidRDefault="00244CC0" w:rsidP="00244CC0">
      <w:pPr>
        <w:autoSpaceDE w:val="0"/>
        <w:autoSpaceDN w:val="0"/>
        <w:adjustRightInd w:val="0"/>
        <w:spacing w:after="0" w:line="240" w:lineRule="auto"/>
        <w:rPr>
          <w:rFonts w:ascii="Times New Roman" w:hAnsi="Times New Roman" w:cs="Times New Roman"/>
          <w:sz w:val="23"/>
          <w:szCs w:val="23"/>
        </w:rPr>
      </w:pPr>
      <w:r w:rsidRPr="00244CC0">
        <w:rPr>
          <w:rFonts w:ascii="Times New Roman" w:hAnsi="Times New Roman" w:cs="Times New Roman"/>
          <w:sz w:val="23"/>
          <w:szCs w:val="23"/>
        </w:rPr>
        <w:t xml:space="preserve">b. NEDHSA’s FY16-17 appropriated budget is $15,149,236. Our SGF = $9,151,140. Our IAT = $3,285,507. Self-generated = $2,664,300. Federal = $48,289. We were able to get restored all but $100,000. This is great news for our agency and the people living in our region. </w:t>
      </w:r>
    </w:p>
    <w:p w:rsidR="00244CC0" w:rsidRPr="00244CC0" w:rsidRDefault="00244CC0" w:rsidP="00244CC0">
      <w:pPr>
        <w:autoSpaceDE w:val="0"/>
        <w:autoSpaceDN w:val="0"/>
        <w:adjustRightInd w:val="0"/>
        <w:spacing w:after="0" w:line="240" w:lineRule="auto"/>
        <w:rPr>
          <w:rFonts w:ascii="Times New Roman" w:hAnsi="Times New Roman" w:cs="Times New Roman"/>
          <w:sz w:val="23"/>
          <w:szCs w:val="23"/>
        </w:rPr>
      </w:pPr>
      <w:r w:rsidRPr="00244CC0">
        <w:rPr>
          <w:rFonts w:ascii="Times New Roman" w:hAnsi="Times New Roman" w:cs="Times New Roman"/>
          <w:sz w:val="23"/>
          <w:szCs w:val="23"/>
        </w:rPr>
        <w:t xml:space="preserve">3. Provides less for board development, training and monitoring during the year than is annually set forth by the Board and is in compliance with the Cost of Governance policy and the operational plan. </w:t>
      </w:r>
    </w:p>
    <w:p w:rsidR="00244CC0" w:rsidRDefault="00244CC0" w:rsidP="00244CC0">
      <w:pPr>
        <w:spacing w:after="0"/>
        <w:ind w:firstLine="720"/>
        <w:rPr>
          <w:rFonts w:ascii="Times New Roman" w:hAnsi="Times New Roman" w:cs="Times New Roman"/>
          <w:sz w:val="23"/>
          <w:szCs w:val="23"/>
        </w:rPr>
      </w:pPr>
      <w:r w:rsidRPr="00244CC0">
        <w:rPr>
          <w:rFonts w:ascii="Times New Roman" w:hAnsi="Times New Roman" w:cs="Times New Roman"/>
          <w:sz w:val="23"/>
          <w:szCs w:val="23"/>
        </w:rPr>
        <w:t>a. All applicable governance policies/plans are followed to ensure compliance.</w:t>
      </w:r>
    </w:p>
    <w:p w:rsidR="0029204E" w:rsidRDefault="0029204E" w:rsidP="00244CC0">
      <w:pPr>
        <w:spacing w:after="0"/>
        <w:ind w:firstLine="720"/>
        <w:rPr>
          <w:rFonts w:ascii="Times New Roman" w:hAnsi="Times New Roman" w:cs="Times New Roman"/>
          <w:sz w:val="23"/>
          <w:szCs w:val="23"/>
        </w:rPr>
      </w:pPr>
    </w:p>
    <w:p w:rsidR="0029204E" w:rsidRDefault="0029204E" w:rsidP="00244CC0">
      <w:pPr>
        <w:spacing w:after="0"/>
        <w:ind w:firstLine="720"/>
        <w:rPr>
          <w:rFonts w:ascii="Times New Roman" w:hAnsi="Times New Roman" w:cs="Times New Roman"/>
          <w:sz w:val="23"/>
          <w:szCs w:val="23"/>
        </w:rPr>
      </w:pPr>
    </w:p>
    <w:p w:rsidR="0029204E" w:rsidRDefault="0029204E" w:rsidP="00244CC0">
      <w:pPr>
        <w:spacing w:after="0"/>
        <w:ind w:firstLine="720"/>
        <w:rPr>
          <w:rFonts w:ascii="Times New Roman" w:hAnsi="Times New Roman" w:cs="Times New Roman"/>
          <w:sz w:val="23"/>
          <w:szCs w:val="23"/>
        </w:rPr>
      </w:pPr>
    </w:p>
    <w:p w:rsidR="0029204E" w:rsidRP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Default="0029204E" w:rsidP="0029204E">
      <w:pPr>
        <w:autoSpaceDE w:val="0"/>
        <w:autoSpaceDN w:val="0"/>
        <w:adjustRightInd w:val="0"/>
        <w:spacing w:after="0" w:line="240" w:lineRule="auto"/>
        <w:rPr>
          <w:rFonts w:ascii="Arial" w:hAnsi="Arial" w:cs="Arial"/>
          <w:color w:val="000000"/>
          <w:sz w:val="24"/>
          <w:szCs w:val="24"/>
        </w:rPr>
      </w:pPr>
      <w:r w:rsidRPr="0029204E">
        <w:rPr>
          <w:rFonts w:ascii="Arial" w:hAnsi="Arial" w:cs="Arial"/>
          <w:color w:val="000000"/>
          <w:sz w:val="24"/>
          <w:szCs w:val="24"/>
        </w:rPr>
        <w:t xml:space="preserve"> </w:t>
      </w:r>
    </w:p>
    <w:p w:rsidR="0029204E" w:rsidRDefault="0029204E" w:rsidP="0029204E">
      <w:pPr>
        <w:autoSpaceDE w:val="0"/>
        <w:autoSpaceDN w:val="0"/>
        <w:adjustRightInd w:val="0"/>
        <w:spacing w:after="0" w:line="240" w:lineRule="auto"/>
        <w:rPr>
          <w:rFonts w:ascii="Arial" w:hAnsi="Arial" w:cs="Arial"/>
          <w:color w:val="000000"/>
          <w:sz w:val="24"/>
          <w:szCs w:val="24"/>
        </w:rPr>
      </w:pPr>
    </w:p>
    <w:p w:rsidR="0029204E" w:rsidRPr="0029204E" w:rsidRDefault="0029204E" w:rsidP="0029204E">
      <w:pPr>
        <w:autoSpaceDE w:val="0"/>
        <w:autoSpaceDN w:val="0"/>
        <w:adjustRightInd w:val="0"/>
        <w:spacing w:after="0" w:line="240" w:lineRule="auto"/>
        <w:rPr>
          <w:rFonts w:ascii="Arial" w:hAnsi="Arial" w:cs="Arial"/>
          <w:color w:val="000000"/>
          <w:sz w:val="24"/>
          <w:szCs w:val="24"/>
        </w:rPr>
      </w:pPr>
      <w:r w:rsidRPr="0029204E">
        <w:rPr>
          <w:rFonts w:ascii="Arial" w:hAnsi="Arial" w:cs="Arial"/>
          <w:b/>
          <w:bCs/>
          <w:color w:val="000000"/>
          <w:sz w:val="24"/>
          <w:szCs w:val="24"/>
        </w:rPr>
        <w:t xml:space="preserve">C’est Bon Survey Results </w:t>
      </w:r>
    </w:p>
    <w:p w:rsidR="0029204E" w:rsidRPr="0029204E" w:rsidRDefault="0029204E" w:rsidP="0029204E">
      <w:pPr>
        <w:autoSpaceDE w:val="0"/>
        <w:autoSpaceDN w:val="0"/>
        <w:adjustRightInd w:val="0"/>
        <w:spacing w:after="0" w:line="240" w:lineRule="auto"/>
        <w:rPr>
          <w:rFonts w:ascii="Arial" w:hAnsi="Arial" w:cs="Arial"/>
          <w:color w:val="000000"/>
          <w:sz w:val="24"/>
          <w:szCs w:val="24"/>
        </w:rPr>
      </w:pPr>
      <w:r w:rsidRPr="0029204E">
        <w:rPr>
          <w:rFonts w:ascii="Arial" w:hAnsi="Arial" w:cs="Arial"/>
          <w:b/>
          <w:bCs/>
          <w:color w:val="000000"/>
          <w:sz w:val="24"/>
          <w:szCs w:val="24"/>
        </w:rPr>
        <w:t xml:space="preserve">Ruston Behavioral Health Clinic </w:t>
      </w:r>
    </w:p>
    <w:p w:rsidR="0029204E" w:rsidRPr="0029204E" w:rsidRDefault="0029204E" w:rsidP="0029204E">
      <w:pPr>
        <w:autoSpaceDE w:val="0"/>
        <w:autoSpaceDN w:val="0"/>
        <w:adjustRightInd w:val="0"/>
        <w:spacing w:after="0" w:line="240" w:lineRule="auto"/>
        <w:rPr>
          <w:rFonts w:ascii="Arial" w:hAnsi="Arial" w:cs="Arial"/>
          <w:color w:val="000000"/>
          <w:sz w:val="24"/>
          <w:szCs w:val="24"/>
        </w:rPr>
      </w:pPr>
      <w:r w:rsidRPr="0029204E">
        <w:rPr>
          <w:rFonts w:ascii="Arial" w:hAnsi="Arial" w:cs="Arial"/>
          <w:b/>
          <w:bCs/>
          <w:color w:val="000000"/>
          <w:sz w:val="24"/>
          <w:szCs w:val="24"/>
        </w:rPr>
        <w:t xml:space="preserve">April/May 2016 </w:t>
      </w:r>
    </w:p>
    <w:p w:rsidR="0029204E" w:rsidRPr="0029204E" w:rsidRDefault="0029204E" w:rsidP="0029204E">
      <w:pPr>
        <w:autoSpaceDE w:val="0"/>
        <w:autoSpaceDN w:val="0"/>
        <w:adjustRightInd w:val="0"/>
        <w:spacing w:after="0" w:line="240" w:lineRule="auto"/>
        <w:rPr>
          <w:rFonts w:ascii="Arial" w:hAnsi="Arial" w:cs="Arial"/>
          <w:color w:val="000000"/>
          <w:sz w:val="24"/>
          <w:szCs w:val="24"/>
        </w:rPr>
      </w:pPr>
      <w:r w:rsidRPr="0029204E">
        <w:rPr>
          <w:rFonts w:ascii="Arial" w:hAnsi="Arial" w:cs="Arial"/>
          <w:color w:val="000000"/>
          <w:sz w:val="24"/>
          <w:szCs w:val="24"/>
        </w:rPr>
        <w:t xml:space="preserve">A program of the </w:t>
      </w:r>
      <w:r w:rsidRPr="0029204E">
        <w:rPr>
          <w:rFonts w:ascii="Arial" w:hAnsi="Arial" w:cs="Arial"/>
          <w:b/>
          <w:bCs/>
          <w:color w:val="000000"/>
          <w:sz w:val="24"/>
          <w:szCs w:val="24"/>
        </w:rPr>
        <w:t xml:space="preserve">Louisiana Office of Behavioral Health </w:t>
      </w:r>
      <w:r w:rsidRPr="0029204E">
        <w:rPr>
          <w:rFonts w:ascii="Arial" w:hAnsi="Arial" w:cs="Arial"/>
          <w:color w:val="000000"/>
          <w:sz w:val="24"/>
          <w:szCs w:val="24"/>
        </w:rPr>
        <w:t xml:space="preserve">through the State Behavioral Health Advisory Council. The purpose of the </w:t>
      </w:r>
      <w:r w:rsidRPr="0029204E">
        <w:rPr>
          <w:rFonts w:ascii="Arial" w:hAnsi="Arial" w:cs="Arial"/>
          <w:i/>
          <w:iCs/>
          <w:color w:val="000000"/>
          <w:sz w:val="24"/>
          <w:szCs w:val="24"/>
        </w:rPr>
        <w:t xml:space="preserve">C’est Bon </w:t>
      </w:r>
      <w:r w:rsidRPr="0029204E">
        <w:rPr>
          <w:rFonts w:ascii="Arial" w:hAnsi="Arial" w:cs="Arial"/>
          <w:color w:val="000000"/>
          <w:sz w:val="24"/>
          <w:szCs w:val="24"/>
        </w:rPr>
        <w:t xml:space="preserve">survey is continuous quality improvement of both services and facilities. Our greatest goal is to help the behavioral health system work for all by encouraging those involved to work together. These surveys are conducted by specially trained consumers who are not part of this clinic who interview consumers here to get their opinion about the services they receive from this clinic. This is how you, the consumer graded the services you have received using the following grading scale: </w:t>
      </w:r>
    </w:p>
    <w:p w:rsidR="0029204E" w:rsidRPr="0029204E" w:rsidRDefault="0029204E" w:rsidP="0029204E">
      <w:pPr>
        <w:autoSpaceDE w:val="0"/>
        <w:autoSpaceDN w:val="0"/>
        <w:adjustRightInd w:val="0"/>
        <w:spacing w:after="0" w:line="240" w:lineRule="auto"/>
        <w:rPr>
          <w:rFonts w:ascii="Arial" w:hAnsi="Arial" w:cs="Arial"/>
          <w:color w:val="000000"/>
          <w:sz w:val="24"/>
          <w:szCs w:val="24"/>
        </w:rPr>
      </w:pPr>
      <w:r w:rsidRPr="0029204E">
        <w:rPr>
          <w:rFonts w:ascii="Arial" w:hAnsi="Arial" w:cs="Arial"/>
          <w:b/>
          <w:bCs/>
          <w:color w:val="000000"/>
          <w:sz w:val="24"/>
          <w:szCs w:val="24"/>
        </w:rPr>
        <w:t xml:space="preserve">A </w:t>
      </w:r>
      <w:r w:rsidRPr="0029204E">
        <w:rPr>
          <w:rFonts w:ascii="Arial" w:hAnsi="Arial" w:cs="Arial"/>
          <w:color w:val="000000"/>
          <w:sz w:val="24"/>
          <w:szCs w:val="24"/>
        </w:rPr>
        <w:t xml:space="preserve">– Excellent (4.0 – 3.5), </w:t>
      </w:r>
      <w:r w:rsidRPr="0029204E">
        <w:rPr>
          <w:rFonts w:ascii="Arial" w:hAnsi="Arial" w:cs="Arial"/>
          <w:b/>
          <w:bCs/>
          <w:color w:val="000000"/>
          <w:sz w:val="24"/>
          <w:szCs w:val="24"/>
        </w:rPr>
        <w:t xml:space="preserve">B </w:t>
      </w:r>
      <w:r w:rsidRPr="0029204E">
        <w:rPr>
          <w:rFonts w:ascii="Arial" w:hAnsi="Arial" w:cs="Arial"/>
          <w:color w:val="000000"/>
          <w:sz w:val="24"/>
          <w:szCs w:val="24"/>
        </w:rPr>
        <w:t xml:space="preserve">- Very Good (3.4 – 2.5), </w:t>
      </w:r>
      <w:r w:rsidRPr="0029204E">
        <w:rPr>
          <w:rFonts w:ascii="Arial" w:hAnsi="Arial" w:cs="Arial"/>
          <w:b/>
          <w:bCs/>
          <w:color w:val="000000"/>
          <w:sz w:val="24"/>
          <w:szCs w:val="24"/>
        </w:rPr>
        <w:t xml:space="preserve">C </w:t>
      </w:r>
      <w:r w:rsidRPr="0029204E">
        <w:rPr>
          <w:rFonts w:ascii="Arial" w:hAnsi="Arial" w:cs="Arial"/>
          <w:color w:val="000000"/>
          <w:sz w:val="24"/>
          <w:szCs w:val="24"/>
        </w:rPr>
        <w:t xml:space="preserve">– OK (2.4 – 1.5), </w:t>
      </w:r>
    </w:p>
    <w:p w:rsidR="0029204E" w:rsidRPr="0029204E" w:rsidRDefault="0029204E" w:rsidP="0029204E">
      <w:pPr>
        <w:autoSpaceDE w:val="0"/>
        <w:autoSpaceDN w:val="0"/>
        <w:adjustRightInd w:val="0"/>
        <w:spacing w:after="0" w:line="240" w:lineRule="auto"/>
        <w:rPr>
          <w:rFonts w:ascii="Arial" w:hAnsi="Arial" w:cs="Arial"/>
          <w:color w:val="000000"/>
          <w:sz w:val="24"/>
          <w:szCs w:val="24"/>
        </w:rPr>
      </w:pPr>
      <w:r w:rsidRPr="0029204E">
        <w:rPr>
          <w:rFonts w:ascii="Arial" w:hAnsi="Arial" w:cs="Arial"/>
          <w:b/>
          <w:bCs/>
          <w:color w:val="000000"/>
          <w:sz w:val="24"/>
          <w:szCs w:val="24"/>
        </w:rPr>
        <w:t xml:space="preserve">D </w:t>
      </w:r>
      <w:r w:rsidRPr="0029204E">
        <w:rPr>
          <w:rFonts w:ascii="Arial" w:hAnsi="Arial" w:cs="Arial"/>
          <w:color w:val="000000"/>
          <w:sz w:val="24"/>
          <w:szCs w:val="24"/>
        </w:rPr>
        <w:t xml:space="preserve">– Poor (1.4 – 0.5), </w:t>
      </w:r>
      <w:r w:rsidRPr="0029204E">
        <w:rPr>
          <w:rFonts w:ascii="Arial" w:hAnsi="Arial" w:cs="Arial"/>
          <w:b/>
          <w:bCs/>
          <w:color w:val="000000"/>
          <w:sz w:val="24"/>
          <w:szCs w:val="24"/>
        </w:rPr>
        <w:t xml:space="preserve">F </w:t>
      </w:r>
      <w:r w:rsidRPr="0029204E">
        <w:rPr>
          <w:rFonts w:ascii="Arial" w:hAnsi="Arial" w:cs="Arial"/>
          <w:color w:val="000000"/>
          <w:sz w:val="24"/>
          <w:szCs w:val="24"/>
        </w:rPr>
        <w:t xml:space="preserve">– Failing (0.0 - 0.4) </w:t>
      </w:r>
    </w:p>
    <w:p w:rsidR="0029204E" w:rsidRPr="0029204E" w:rsidRDefault="0029204E" w:rsidP="0029204E">
      <w:pPr>
        <w:autoSpaceDE w:val="0"/>
        <w:autoSpaceDN w:val="0"/>
        <w:adjustRightInd w:val="0"/>
        <w:spacing w:after="0" w:line="240" w:lineRule="auto"/>
        <w:rPr>
          <w:rFonts w:ascii="Arial" w:hAnsi="Arial" w:cs="Arial"/>
          <w:color w:val="000000"/>
          <w:sz w:val="24"/>
          <w:szCs w:val="24"/>
        </w:rPr>
      </w:pPr>
      <w:r w:rsidRPr="0029204E">
        <w:rPr>
          <w:rFonts w:ascii="Arial" w:hAnsi="Arial" w:cs="Arial"/>
          <w:b/>
          <w:bCs/>
          <w:color w:val="000000"/>
          <w:sz w:val="24"/>
          <w:szCs w:val="24"/>
        </w:rPr>
        <w:t xml:space="preserve">Areas of Clinic Performance Grade Score </w:t>
      </w:r>
    </w:p>
    <w:p w:rsidR="0029204E" w:rsidRPr="0029204E" w:rsidRDefault="0029204E" w:rsidP="0029204E">
      <w:pPr>
        <w:autoSpaceDE w:val="0"/>
        <w:autoSpaceDN w:val="0"/>
        <w:adjustRightInd w:val="0"/>
        <w:spacing w:after="0" w:line="240" w:lineRule="auto"/>
        <w:rPr>
          <w:rFonts w:ascii="Arial" w:hAnsi="Arial" w:cs="Arial"/>
          <w:color w:val="000000"/>
          <w:sz w:val="24"/>
          <w:szCs w:val="24"/>
        </w:rPr>
      </w:pPr>
      <w:r w:rsidRPr="0029204E">
        <w:rPr>
          <w:rFonts w:ascii="Arial" w:hAnsi="Arial" w:cs="Arial"/>
          <w:b/>
          <w:bCs/>
          <w:color w:val="000000"/>
          <w:sz w:val="24"/>
          <w:szCs w:val="24"/>
        </w:rPr>
        <w:t xml:space="preserve">ACCESS to services: A 3.57 </w:t>
      </w:r>
      <w:bookmarkStart w:id="0" w:name="_GoBack"/>
      <w:bookmarkEnd w:id="0"/>
    </w:p>
    <w:p w:rsidR="0029204E" w:rsidRPr="0029204E" w:rsidRDefault="0029204E" w:rsidP="0029204E">
      <w:pPr>
        <w:autoSpaceDE w:val="0"/>
        <w:autoSpaceDN w:val="0"/>
        <w:adjustRightInd w:val="0"/>
        <w:spacing w:after="0" w:line="240" w:lineRule="auto"/>
        <w:rPr>
          <w:rFonts w:ascii="Times New Roman" w:hAnsi="Times New Roman" w:cs="Times New Roman"/>
          <w:color w:val="000000"/>
          <w:sz w:val="24"/>
          <w:szCs w:val="24"/>
        </w:rPr>
      </w:pPr>
      <w:r w:rsidRPr="0029204E">
        <w:rPr>
          <w:rFonts w:ascii="Times New Roman" w:hAnsi="Times New Roman" w:cs="Times New Roman"/>
          <w:color w:val="000000"/>
          <w:sz w:val="24"/>
          <w:szCs w:val="24"/>
        </w:rPr>
        <w:t xml:space="preserve">The degree to which services are quickly and readily obtainable. This includes the responsiveness of the system to individual and cultural needs and the availability of a wide array of relevant services. </w:t>
      </w:r>
    </w:p>
    <w:p w:rsidR="0029204E" w:rsidRPr="0029204E" w:rsidRDefault="0029204E" w:rsidP="0029204E">
      <w:pPr>
        <w:autoSpaceDE w:val="0"/>
        <w:autoSpaceDN w:val="0"/>
        <w:adjustRightInd w:val="0"/>
        <w:spacing w:after="0" w:line="240" w:lineRule="auto"/>
        <w:rPr>
          <w:rFonts w:ascii="Arial" w:hAnsi="Arial" w:cs="Arial"/>
          <w:color w:val="000000"/>
          <w:sz w:val="24"/>
          <w:szCs w:val="24"/>
        </w:rPr>
      </w:pPr>
      <w:r w:rsidRPr="0029204E">
        <w:rPr>
          <w:rFonts w:ascii="Arial" w:hAnsi="Arial" w:cs="Arial"/>
          <w:b/>
          <w:bCs/>
          <w:color w:val="000000"/>
          <w:sz w:val="24"/>
          <w:szCs w:val="24"/>
        </w:rPr>
        <w:t xml:space="preserve">APPROPRIATENESS of services: A 3.60 </w:t>
      </w:r>
    </w:p>
    <w:p w:rsidR="0029204E" w:rsidRPr="0029204E" w:rsidRDefault="0029204E" w:rsidP="0029204E">
      <w:pPr>
        <w:autoSpaceDE w:val="0"/>
        <w:autoSpaceDN w:val="0"/>
        <w:adjustRightInd w:val="0"/>
        <w:spacing w:after="0" w:line="240" w:lineRule="auto"/>
        <w:rPr>
          <w:rFonts w:ascii="Times New Roman" w:hAnsi="Times New Roman" w:cs="Times New Roman"/>
          <w:color w:val="000000"/>
          <w:sz w:val="24"/>
          <w:szCs w:val="24"/>
        </w:rPr>
      </w:pPr>
      <w:r w:rsidRPr="0029204E">
        <w:rPr>
          <w:rFonts w:ascii="Times New Roman" w:hAnsi="Times New Roman" w:cs="Times New Roman"/>
          <w:color w:val="000000"/>
          <w:sz w:val="24"/>
          <w:szCs w:val="24"/>
        </w:rPr>
        <w:t xml:space="preserve">Services are individualized to address a consumer’s strengths and weaknesses, cultural context, service preferences and recovery goals. </w:t>
      </w:r>
    </w:p>
    <w:p w:rsidR="0029204E" w:rsidRPr="0029204E" w:rsidRDefault="0029204E" w:rsidP="0029204E">
      <w:pPr>
        <w:autoSpaceDE w:val="0"/>
        <w:autoSpaceDN w:val="0"/>
        <w:adjustRightInd w:val="0"/>
        <w:spacing w:after="0" w:line="240" w:lineRule="auto"/>
        <w:rPr>
          <w:rFonts w:ascii="Arial" w:hAnsi="Arial" w:cs="Arial"/>
          <w:color w:val="000000"/>
          <w:sz w:val="24"/>
          <w:szCs w:val="24"/>
        </w:rPr>
      </w:pPr>
      <w:r w:rsidRPr="0029204E">
        <w:rPr>
          <w:rFonts w:ascii="Arial" w:hAnsi="Arial" w:cs="Arial"/>
          <w:b/>
          <w:bCs/>
          <w:color w:val="000000"/>
          <w:sz w:val="24"/>
          <w:szCs w:val="24"/>
        </w:rPr>
        <w:t xml:space="preserve">OUTCOME from receiving services: B 3.48 </w:t>
      </w:r>
    </w:p>
    <w:p w:rsidR="0029204E" w:rsidRPr="0029204E" w:rsidRDefault="0029204E" w:rsidP="0029204E">
      <w:pPr>
        <w:autoSpaceDE w:val="0"/>
        <w:autoSpaceDN w:val="0"/>
        <w:adjustRightInd w:val="0"/>
        <w:spacing w:after="0" w:line="240" w:lineRule="auto"/>
        <w:rPr>
          <w:rFonts w:ascii="Times New Roman" w:hAnsi="Times New Roman" w:cs="Times New Roman"/>
          <w:color w:val="000000"/>
          <w:sz w:val="24"/>
          <w:szCs w:val="24"/>
        </w:rPr>
      </w:pPr>
      <w:r w:rsidRPr="0029204E">
        <w:rPr>
          <w:rFonts w:ascii="Times New Roman" w:hAnsi="Times New Roman" w:cs="Times New Roman"/>
          <w:color w:val="000000"/>
          <w:sz w:val="24"/>
          <w:szCs w:val="24"/>
        </w:rPr>
        <w:t xml:space="preserve">The extent to which services provided have a positive or negative effect on well-being, life circumstances and capacity for self-management and recovery based grading of these issues: </w:t>
      </w:r>
    </w:p>
    <w:p w:rsidR="0029204E" w:rsidRPr="0029204E" w:rsidRDefault="0029204E" w:rsidP="0029204E">
      <w:pPr>
        <w:autoSpaceDE w:val="0"/>
        <w:autoSpaceDN w:val="0"/>
        <w:adjustRightInd w:val="0"/>
        <w:spacing w:after="0" w:line="240" w:lineRule="auto"/>
        <w:rPr>
          <w:rFonts w:ascii="Arial" w:hAnsi="Arial" w:cs="Arial"/>
          <w:color w:val="000000"/>
          <w:sz w:val="24"/>
          <w:szCs w:val="24"/>
        </w:rPr>
      </w:pPr>
      <w:r w:rsidRPr="0029204E">
        <w:rPr>
          <w:rFonts w:ascii="Arial" w:hAnsi="Arial" w:cs="Arial"/>
          <w:b/>
          <w:bCs/>
          <w:color w:val="000000"/>
          <w:sz w:val="24"/>
          <w:szCs w:val="24"/>
        </w:rPr>
        <w:t xml:space="preserve">Help me deal with daily problems A 3.56 </w:t>
      </w:r>
    </w:p>
    <w:p w:rsidR="0029204E" w:rsidRPr="0029204E" w:rsidRDefault="0029204E" w:rsidP="0029204E">
      <w:pPr>
        <w:autoSpaceDE w:val="0"/>
        <w:autoSpaceDN w:val="0"/>
        <w:adjustRightInd w:val="0"/>
        <w:spacing w:after="0" w:line="240" w:lineRule="auto"/>
        <w:rPr>
          <w:rFonts w:ascii="Arial" w:hAnsi="Arial" w:cs="Arial"/>
          <w:color w:val="000000"/>
          <w:sz w:val="24"/>
          <w:szCs w:val="24"/>
        </w:rPr>
      </w:pPr>
      <w:r w:rsidRPr="0029204E">
        <w:rPr>
          <w:rFonts w:ascii="Arial" w:hAnsi="Arial" w:cs="Arial"/>
          <w:b/>
          <w:bCs/>
          <w:color w:val="000000"/>
          <w:sz w:val="24"/>
          <w:szCs w:val="24"/>
        </w:rPr>
        <w:t xml:space="preserve">Help me cope with crisis A 3.54 </w:t>
      </w:r>
    </w:p>
    <w:p w:rsidR="0029204E" w:rsidRPr="0029204E" w:rsidRDefault="0029204E" w:rsidP="0029204E">
      <w:pPr>
        <w:autoSpaceDE w:val="0"/>
        <w:autoSpaceDN w:val="0"/>
        <w:adjustRightInd w:val="0"/>
        <w:spacing w:after="0" w:line="240" w:lineRule="auto"/>
        <w:rPr>
          <w:rFonts w:ascii="Arial" w:hAnsi="Arial" w:cs="Arial"/>
          <w:color w:val="000000"/>
          <w:sz w:val="24"/>
          <w:szCs w:val="24"/>
        </w:rPr>
      </w:pPr>
      <w:r w:rsidRPr="0029204E">
        <w:rPr>
          <w:rFonts w:ascii="Arial" w:hAnsi="Arial" w:cs="Arial"/>
          <w:b/>
          <w:bCs/>
          <w:color w:val="000000"/>
          <w:sz w:val="24"/>
          <w:szCs w:val="24"/>
        </w:rPr>
        <w:t xml:space="preserve">Help me get along with family A 3.50 </w:t>
      </w:r>
    </w:p>
    <w:p w:rsidR="0029204E" w:rsidRPr="0029204E" w:rsidRDefault="0029204E" w:rsidP="0029204E">
      <w:pPr>
        <w:autoSpaceDE w:val="0"/>
        <w:autoSpaceDN w:val="0"/>
        <w:adjustRightInd w:val="0"/>
        <w:spacing w:after="0" w:line="240" w:lineRule="auto"/>
        <w:rPr>
          <w:rFonts w:ascii="Arial" w:hAnsi="Arial" w:cs="Arial"/>
          <w:color w:val="000000"/>
          <w:sz w:val="24"/>
          <w:szCs w:val="24"/>
        </w:rPr>
      </w:pPr>
      <w:r w:rsidRPr="0029204E">
        <w:rPr>
          <w:rFonts w:ascii="Arial" w:hAnsi="Arial" w:cs="Arial"/>
          <w:b/>
          <w:bCs/>
          <w:color w:val="000000"/>
          <w:sz w:val="24"/>
          <w:szCs w:val="24"/>
        </w:rPr>
        <w:t xml:space="preserve">Help me do better in being able to work A 3.50 </w:t>
      </w:r>
    </w:p>
    <w:p w:rsidR="0029204E" w:rsidRPr="0029204E" w:rsidRDefault="0029204E" w:rsidP="0029204E">
      <w:pPr>
        <w:autoSpaceDE w:val="0"/>
        <w:autoSpaceDN w:val="0"/>
        <w:adjustRightInd w:val="0"/>
        <w:spacing w:after="0" w:line="240" w:lineRule="auto"/>
        <w:rPr>
          <w:rFonts w:ascii="Arial" w:hAnsi="Arial" w:cs="Arial"/>
          <w:color w:val="000000"/>
          <w:sz w:val="24"/>
          <w:szCs w:val="24"/>
        </w:rPr>
      </w:pPr>
      <w:r w:rsidRPr="0029204E">
        <w:rPr>
          <w:rFonts w:ascii="Arial" w:hAnsi="Arial" w:cs="Arial"/>
          <w:b/>
          <w:bCs/>
          <w:color w:val="000000"/>
          <w:sz w:val="24"/>
          <w:szCs w:val="24"/>
        </w:rPr>
        <w:t xml:space="preserve">Help me do better in my leisure time B 3.44 </w:t>
      </w:r>
    </w:p>
    <w:p w:rsidR="0029204E" w:rsidRPr="0029204E" w:rsidRDefault="0029204E" w:rsidP="0029204E">
      <w:pPr>
        <w:autoSpaceDE w:val="0"/>
        <w:autoSpaceDN w:val="0"/>
        <w:adjustRightInd w:val="0"/>
        <w:spacing w:after="0" w:line="240" w:lineRule="auto"/>
        <w:rPr>
          <w:rFonts w:ascii="Arial" w:hAnsi="Arial" w:cs="Arial"/>
          <w:color w:val="000000"/>
          <w:sz w:val="24"/>
          <w:szCs w:val="24"/>
        </w:rPr>
      </w:pPr>
      <w:r w:rsidRPr="0029204E">
        <w:rPr>
          <w:rFonts w:ascii="Arial" w:hAnsi="Arial" w:cs="Arial"/>
          <w:b/>
          <w:bCs/>
          <w:color w:val="000000"/>
          <w:sz w:val="24"/>
          <w:szCs w:val="24"/>
        </w:rPr>
        <w:t xml:space="preserve">Help me improve my housing situation B 3.31 </w:t>
      </w:r>
    </w:p>
    <w:p w:rsidR="0029204E" w:rsidRPr="0029204E" w:rsidRDefault="0029204E" w:rsidP="0029204E">
      <w:pPr>
        <w:autoSpaceDE w:val="0"/>
        <w:autoSpaceDN w:val="0"/>
        <w:adjustRightInd w:val="0"/>
        <w:spacing w:after="0" w:line="240" w:lineRule="auto"/>
        <w:rPr>
          <w:rFonts w:ascii="Arial" w:hAnsi="Arial" w:cs="Arial"/>
          <w:color w:val="000000"/>
          <w:sz w:val="24"/>
          <w:szCs w:val="24"/>
        </w:rPr>
      </w:pPr>
      <w:r w:rsidRPr="0029204E">
        <w:rPr>
          <w:rFonts w:ascii="Arial" w:hAnsi="Arial" w:cs="Arial"/>
          <w:b/>
          <w:bCs/>
          <w:color w:val="000000"/>
          <w:sz w:val="24"/>
          <w:szCs w:val="24"/>
        </w:rPr>
        <w:t xml:space="preserve">Do better at being able to control my life B 3.46 </w:t>
      </w:r>
    </w:p>
    <w:p w:rsidR="0029204E" w:rsidRPr="0029204E" w:rsidRDefault="0029204E" w:rsidP="0029204E">
      <w:pPr>
        <w:autoSpaceDE w:val="0"/>
        <w:autoSpaceDN w:val="0"/>
        <w:adjustRightInd w:val="0"/>
        <w:spacing w:after="0" w:line="240" w:lineRule="auto"/>
        <w:rPr>
          <w:rFonts w:ascii="Arial" w:hAnsi="Arial" w:cs="Arial"/>
          <w:color w:val="000000"/>
          <w:sz w:val="24"/>
          <w:szCs w:val="24"/>
        </w:rPr>
      </w:pPr>
      <w:r w:rsidRPr="0029204E">
        <w:rPr>
          <w:rFonts w:ascii="Arial" w:hAnsi="Arial" w:cs="Arial"/>
          <w:b/>
          <w:bCs/>
          <w:color w:val="000000"/>
          <w:sz w:val="24"/>
          <w:szCs w:val="24"/>
        </w:rPr>
        <w:t xml:space="preserve">PARTICIPATION in treatment: A 3.71 </w:t>
      </w:r>
    </w:p>
    <w:p w:rsidR="0029204E" w:rsidRPr="0029204E" w:rsidRDefault="0029204E" w:rsidP="0029204E">
      <w:pPr>
        <w:autoSpaceDE w:val="0"/>
        <w:autoSpaceDN w:val="0"/>
        <w:adjustRightInd w:val="0"/>
        <w:spacing w:after="0" w:line="240" w:lineRule="auto"/>
        <w:rPr>
          <w:rFonts w:ascii="Times New Roman" w:hAnsi="Times New Roman" w:cs="Times New Roman"/>
          <w:color w:val="000000"/>
          <w:sz w:val="24"/>
          <w:szCs w:val="24"/>
        </w:rPr>
      </w:pPr>
      <w:r w:rsidRPr="0029204E">
        <w:rPr>
          <w:rFonts w:ascii="Times New Roman" w:hAnsi="Times New Roman" w:cs="Times New Roman"/>
          <w:color w:val="000000"/>
          <w:sz w:val="24"/>
          <w:szCs w:val="24"/>
        </w:rPr>
        <w:t xml:space="preserve">An indicator of the degree to which consumers (or, for children, family members) participate in treatment decision-making. </w:t>
      </w:r>
    </w:p>
    <w:p w:rsidR="0029204E" w:rsidRPr="0029204E" w:rsidRDefault="0029204E" w:rsidP="0029204E">
      <w:pPr>
        <w:autoSpaceDE w:val="0"/>
        <w:autoSpaceDN w:val="0"/>
        <w:adjustRightInd w:val="0"/>
        <w:spacing w:after="0" w:line="240" w:lineRule="auto"/>
        <w:rPr>
          <w:rFonts w:ascii="Arial" w:hAnsi="Arial" w:cs="Arial"/>
          <w:color w:val="000000"/>
          <w:sz w:val="24"/>
          <w:szCs w:val="24"/>
        </w:rPr>
      </w:pPr>
      <w:r w:rsidRPr="0029204E">
        <w:rPr>
          <w:rFonts w:ascii="Arial" w:hAnsi="Arial" w:cs="Arial"/>
          <w:b/>
          <w:bCs/>
          <w:color w:val="000000"/>
          <w:sz w:val="24"/>
          <w:szCs w:val="24"/>
        </w:rPr>
        <w:t xml:space="preserve">GENERAL satisfaction with the services: </w:t>
      </w:r>
    </w:p>
    <w:p w:rsidR="0029204E" w:rsidRPr="0029204E" w:rsidRDefault="0029204E" w:rsidP="0029204E">
      <w:pPr>
        <w:autoSpaceDE w:val="0"/>
        <w:autoSpaceDN w:val="0"/>
        <w:adjustRightInd w:val="0"/>
        <w:spacing w:after="0" w:line="240" w:lineRule="auto"/>
        <w:rPr>
          <w:rFonts w:ascii="Times New Roman" w:hAnsi="Times New Roman" w:cs="Times New Roman"/>
          <w:color w:val="000000"/>
          <w:sz w:val="24"/>
          <w:szCs w:val="24"/>
        </w:rPr>
      </w:pPr>
      <w:r w:rsidRPr="0029204E">
        <w:rPr>
          <w:rFonts w:ascii="Times New Roman" w:hAnsi="Times New Roman" w:cs="Times New Roman"/>
          <w:color w:val="000000"/>
          <w:sz w:val="24"/>
          <w:szCs w:val="24"/>
        </w:rPr>
        <w:t xml:space="preserve">Measures the overall perception of the clinic and its services. </w:t>
      </w:r>
    </w:p>
    <w:p w:rsidR="0029204E" w:rsidRPr="0029204E" w:rsidRDefault="0029204E" w:rsidP="0029204E">
      <w:pPr>
        <w:autoSpaceDE w:val="0"/>
        <w:autoSpaceDN w:val="0"/>
        <w:adjustRightInd w:val="0"/>
        <w:spacing w:after="0" w:line="240" w:lineRule="auto"/>
        <w:rPr>
          <w:rFonts w:ascii="Arial" w:hAnsi="Arial" w:cs="Arial"/>
          <w:color w:val="000000"/>
          <w:sz w:val="24"/>
          <w:szCs w:val="24"/>
        </w:rPr>
      </w:pPr>
      <w:r w:rsidRPr="0029204E">
        <w:rPr>
          <w:rFonts w:ascii="Arial" w:hAnsi="Arial" w:cs="Arial"/>
          <w:b/>
          <w:bCs/>
          <w:color w:val="000000"/>
          <w:sz w:val="24"/>
          <w:szCs w:val="24"/>
        </w:rPr>
        <w:t xml:space="preserve">Would I continue to come here? Yes 100% </w:t>
      </w:r>
    </w:p>
    <w:p w:rsidR="0029204E" w:rsidRPr="0029204E" w:rsidRDefault="0029204E" w:rsidP="0029204E">
      <w:pPr>
        <w:autoSpaceDE w:val="0"/>
        <w:autoSpaceDN w:val="0"/>
        <w:adjustRightInd w:val="0"/>
        <w:spacing w:after="0" w:line="240" w:lineRule="auto"/>
        <w:rPr>
          <w:rFonts w:ascii="Arial" w:hAnsi="Arial" w:cs="Arial"/>
          <w:color w:val="000000"/>
          <w:sz w:val="24"/>
          <w:szCs w:val="24"/>
        </w:rPr>
      </w:pPr>
      <w:r w:rsidRPr="0029204E">
        <w:rPr>
          <w:rFonts w:ascii="Arial" w:hAnsi="Arial" w:cs="Arial"/>
          <w:b/>
          <w:bCs/>
          <w:color w:val="000000"/>
          <w:sz w:val="24"/>
          <w:szCs w:val="24"/>
        </w:rPr>
        <w:t xml:space="preserve">Would I recommend this clinic to a friend? Yes 100% </w:t>
      </w:r>
    </w:p>
    <w:p w:rsidR="0029204E" w:rsidRPr="0029204E" w:rsidRDefault="0029204E" w:rsidP="0029204E">
      <w:pPr>
        <w:spacing w:after="0"/>
        <w:ind w:firstLine="720"/>
        <w:rPr>
          <w:rFonts w:ascii="Times New Roman" w:hAnsi="Times New Roman" w:cs="Times New Roman"/>
          <w:sz w:val="24"/>
          <w:szCs w:val="24"/>
        </w:rPr>
      </w:pPr>
      <w:r w:rsidRPr="0029204E">
        <w:rPr>
          <w:rFonts w:ascii="Arial" w:hAnsi="Arial" w:cs="Arial"/>
          <w:b/>
          <w:bCs/>
          <w:color w:val="000000"/>
          <w:sz w:val="24"/>
          <w:szCs w:val="24"/>
        </w:rPr>
        <w:t>(COMPLETE REPORT AVAILABLE ON REQUEST)</w:t>
      </w:r>
    </w:p>
    <w:sectPr w:rsidR="0029204E" w:rsidRPr="0029204E" w:rsidSect="00426B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4E5" w:rsidRDefault="003204E5">
      <w:pPr>
        <w:spacing w:after="0" w:line="240" w:lineRule="auto"/>
      </w:pPr>
      <w:r>
        <w:separator/>
      </w:r>
    </w:p>
  </w:endnote>
  <w:endnote w:type="continuationSeparator" w:id="0">
    <w:p w:rsidR="003204E5" w:rsidRDefault="0032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rnard MT Condensed">
    <w:altName w:val="Bookman Old Style"/>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4E5" w:rsidRDefault="003204E5">
      <w:pPr>
        <w:spacing w:after="0" w:line="240" w:lineRule="auto"/>
      </w:pPr>
      <w:r>
        <w:separator/>
      </w:r>
    </w:p>
  </w:footnote>
  <w:footnote w:type="continuationSeparator" w:id="0">
    <w:p w:rsidR="003204E5" w:rsidRDefault="003204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4277"/>
    <w:rsid w:val="000079B4"/>
    <w:rsid w:val="00011313"/>
    <w:rsid w:val="00011428"/>
    <w:rsid w:val="000153FC"/>
    <w:rsid w:val="000233D9"/>
    <w:rsid w:val="00027FB2"/>
    <w:rsid w:val="00035840"/>
    <w:rsid w:val="00045179"/>
    <w:rsid w:val="00051BAA"/>
    <w:rsid w:val="000609B2"/>
    <w:rsid w:val="00076118"/>
    <w:rsid w:val="00083DCB"/>
    <w:rsid w:val="000848E1"/>
    <w:rsid w:val="0008671D"/>
    <w:rsid w:val="000867F2"/>
    <w:rsid w:val="00086C4A"/>
    <w:rsid w:val="0009008D"/>
    <w:rsid w:val="000904B9"/>
    <w:rsid w:val="00094026"/>
    <w:rsid w:val="00096DDB"/>
    <w:rsid w:val="00097392"/>
    <w:rsid w:val="000A2E8C"/>
    <w:rsid w:val="000C3BEC"/>
    <w:rsid w:val="000C7AE1"/>
    <w:rsid w:val="000D218A"/>
    <w:rsid w:val="000E7B71"/>
    <w:rsid w:val="001068C4"/>
    <w:rsid w:val="0011443C"/>
    <w:rsid w:val="00114761"/>
    <w:rsid w:val="0011517E"/>
    <w:rsid w:val="00120116"/>
    <w:rsid w:val="00121C2D"/>
    <w:rsid w:val="001225C3"/>
    <w:rsid w:val="0013339D"/>
    <w:rsid w:val="00134C39"/>
    <w:rsid w:val="001355B8"/>
    <w:rsid w:val="00140944"/>
    <w:rsid w:val="00141181"/>
    <w:rsid w:val="00156910"/>
    <w:rsid w:val="00166C0F"/>
    <w:rsid w:val="00172356"/>
    <w:rsid w:val="00175849"/>
    <w:rsid w:val="001B36FC"/>
    <w:rsid w:val="001B4019"/>
    <w:rsid w:val="001C067B"/>
    <w:rsid w:val="001C4F4A"/>
    <w:rsid w:val="001D138F"/>
    <w:rsid w:val="001D76E1"/>
    <w:rsid w:val="001E1F00"/>
    <w:rsid w:val="001E29DC"/>
    <w:rsid w:val="001E513D"/>
    <w:rsid w:val="001F3872"/>
    <w:rsid w:val="00222726"/>
    <w:rsid w:val="00233DD6"/>
    <w:rsid w:val="00241D6C"/>
    <w:rsid w:val="00243B05"/>
    <w:rsid w:val="00244CC0"/>
    <w:rsid w:val="002465D7"/>
    <w:rsid w:val="002507EE"/>
    <w:rsid w:val="00250C79"/>
    <w:rsid w:val="00253559"/>
    <w:rsid w:val="0026567F"/>
    <w:rsid w:val="002659D5"/>
    <w:rsid w:val="002670C9"/>
    <w:rsid w:val="002816DA"/>
    <w:rsid w:val="0028348D"/>
    <w:rsid w:val="00283FEA"/>
    <w:rsid w:val="0028717E"/>
    <w:rsid w:val="00290FC8"/>
    <w:rsid w:val="0029204E"/>
    <w:rsid w:val="0029724F"/>
    <w:rsid w:val="002B5EA0"/>
    <w:rsid w:val="002C036A"/>
    <w:rsid w:val="002C0D15"/>
    <w:rsid w:val="002C13DE"/>
    <w:rsid w:val="002D6432"/>
    <w:rsid w:val="002E37D3"/>
    <w:rsid w:val="002E6FB5"/>
    <w:rsid w:val="00301AE8"/>
    <w:rsid w:val="00305FDD"/>
    <w:rsid w:val="003101AA"/>
    <w:rsid w:val="003119AF"/>
    <w:rsid w:val="00312A25"/>
    <w:rsid w:val="003204E5"/>
    <w:rsid w:val="00321A3A"/>
    <w:rsid w:val="00323A55"/>
    <w:rsid w:val="003341D8"/>
    <w:rsid w:val="00336BD4"/>
    <w:rsid w:val="00351C5F"/>
    <w:rsid w:val="0035335F"/>
    <w:rsid w:val="00362859"/>
    <w:rsid w:val="00363B75"/>
    <w:rsid w:val="00366468"/>
    <w:rsid w:val="00383634"/>
    <w:rsid w:val="00393151"/>
    <w:rsid w:val="00396810"/>
    <w:rsid w:val="00397301"/>
    <w:rsid w:val="003A02A7"/>
    <w:rsid w:val="003A5504"/>
    <w:rsid w:val="003B16C6"/>
    <w:rsid w:val="003B1A38"/>
    <w:rsid w:val="003B3236"/>
    <w:rsid w:val="003B3FC8"/>
    <w:rsid w:val="003B55D0"/>
    <w:rsid w:val="003B61D6"/>
    <w:rsid w:val="003B7F93"/>
    <w:rsid w:val="003C12E9"/>
    <w:rsid w:val="003C47DD"/>
    <w:rsid w:val="003C7869"/>
    <w:rsid w:val="003E2AFB"/>
    <w:rsid w:val="003E2B7E"/>
    <w:rsid w:val="003E4D66"/>
    <w:rsid w:val="003E53E3"/>
    <w:rsid w:val="003E76A1"/>
    <w:rsid w:val="003F344D"/>
    <w:rsid w:val="003F747F"/>
    <w:rsid w:val="004017C9"/>
    <w:rsid w:val="004042E1"/>
    <w:rsid w:val="00405579"/>
    <w:rsid w:val="004132D6"/>
    <w:rsid w:val="004208A9"/>
    <w:rsid w:val="00426B29"/>
    <w:rsid w:val="0043034B"/>
    <w:rsid w:val="0044087A"/>
    <w:rsid w:val="0045058D"/>
    <w:rsid w:val="00453A7F"/>
    <w:rsid w:val="00454E43"/>
    <w:rsid w:val="00461BB9"/>
    <w:rsid w:val="004651AB"/>
    <w:rsid w:val="00471DB9"/>
    <w:rsid w:val="00473FE6"/>
    <w:rsid w:val="00490E23"/>
    <w:rsid w:val="00493F84"/>
    <w:rsid w:val="00497E17"/>
    <w:rsid w:val="004C5C48"/>
    <w:rsid w:val="004C7598"/>
    <w:rsid w:val="004D45C8"/>
    <w:rsid w:val="004D7713"/>
    <w:rsid w:val="004F7480"/>
    <w:rsid w:val="0050006E"/>
    <w:rsid w:val="00504444"/>
    <w:rsid w:val="00505C64"/>
    <w:rsid w:val="0051329E"/>
    <w:rsid w:val="00516676"/>
    <w:rsid w:val="00531FB0"/>
    <w:rsid w:val="00535DD2"/>
    <w:rsid w:val="00541414"/>
    <w:rsid w:val="005417C2"/>
    <w:rsid w:val="00547339"/>
    <w:rsid w:val="00555FEC"/>
    <w:rsid w:val="00561ADA"/>
    <w:rsid w:val="00562FB8"/>
    <w:rsid w:val="00567E62"/>
    <w:rsid w:val="00573970"/>
    <w:rsid w:val="005807AA"/>
    <w:rsid w:val="0058505C"/>
    <w:rsid w:val="00590F4F"/>
    <w:rsid w:val="005922F9"/>
    <w:rsid w:val="00594648"/>
    <w:rsid w:val="00595A32"/>
    <w:rsid w:val="005A0C4C"/>
    <w:rsid w:val="005B0533"/>
    <w:rsid w:val="005B1C25"/>
    <w:rsid w:val="005B6B44"/>
    <w:rsid w:val="005C0789"/>
    <w:rsid w:val="005C27AC"/>
    <w:rsid w:val="005C3028"/>
    <w:rsid w:val="005C49DA"/>
    <w:rsid w:val="005C4F85"/>
    <w:rsid w:val="005D4377"/>
    <w:rsid w:val="005D71A8"/>
    <w:rsid w:val="005E585B"/>
    <w:rsid w:val="005F47D8"/>
    <w:rsid w:val="005F4C35"/>
    <w:rsid w:val="005F554F"/>
    <w:rsid w:val="005F6A8A"/>
    <w:rsid w:val="005F6FC3"/>
    <w:rsid w:val="006163CB"/>
    <w:rsid w:val="006201E1"/>
    <w:rsid w:val="00642E05"/>
    <w:rsid w:val="00646003"/>
    <w:rsid w:val="0064669B"/>
    <w:rsid w:val="00647784"/>
    <w:rsid w:val="00647DDE"/>
    <w:rsid w:val="00662008"/>
    <w:rsid w:val="006636B4"/>
    <w:rsid w:val="006670D1"/>
    <w:rsid w:val="00667108"/>
    <w:rsid w:val="00667436"/>
    <w:rsid w:val="00677A30"/>
    <w:rsid w:val="00682BFB"/>
    <w:rsid w:val="00683333"/>
    <w:rsid w:val="0068641E"/>
    <w:rsid w:val="00692551"/>
    <w:rsid w:val="00695A00"/>
    <w:rsid w:val="006B2930"/>
    <w:rsid w:val="006C05F0"/>
    <w:rsid w:val="006C1973"/>
    <w:rsid w:val="006D053D"/>
    <w:rsid w:val="006D19B7"/>
    <w:rsid w:val="006D1B39"/>
    <w:rsid w:val="006E45BB"/>
    <w:rsid w:val="00712C71"/>
    <w:rsid w:val="007167DD"/>
    <w:rsid w:val="007239B1"/>
    <w:rsid w:val="0073324C"/>
    <w:rsid w:val="00735FB6"/>
    <w:rsid w:val="00740C1F"/>
    <w:rsid w:val="00740F6E"/>
    <w:rsid w:val="007411CF"/>
    <w:rsid w:val="0074194F"/>
    <w:rsid w:val="007419D3"/>
    <w:rsid w:val="007422BC"/>
    <w:rsid w:val="00763F24"/>
    <w:rsid w:val="0077429E"/>
    <w:rsid w:val="007808C5"/>
    <w:rsid w:val="00793CDB"/>
    <w:rsid w:val="007962FF"/>
    <w:rsid w:val="007B0762"/>
    <w:rsid w:val="007B7B54"/>
    <w:rsid w:val="007C4C9B"/>
    <w:rsid w:val="007F0B81"/>
    <w:rsid w:val="007F6B2F"/>
    <w:rsid w:val="00802EAF"/>
    <w:rsid w:val="008073A6"/>
    <w:rsid w:val="00814BF8"/>
    <w:rsid w:val="00820842"/>
    <w:rsid w:val="00821173"/>
    <w:rsid w:val="0082651E"/>
    <w:rsid w:val="008444F8"/>
    <w:rsid w:val="0084688D"/>
    <w:rsid w:val="008500B7"/>
    <w:rsid w:val="00866458"/>
    <w:rsid w:val="0087550B"/>
    <w:rsid w:val="00880042"/>
    <w:rsid w:val="00881C8D"/>
    <w:rsid w:val="00887F5C"/>
    <w:rsid w:val="008A0052"/>
    <w:rsid w:val="008B4166"/>
    <w:rsid w:val="008C5D7E"/>
    <w:rsid w:val="008C6FC9"/>
    <w:rsid w:val="008D1236"/>
    <w:rsid w:val="008E34C8"/>
    <w:rsid w:val="008F0BE4"/>
    <w:rsid w:val="008F1FC5"/>
    <w:rsid w:val="00901E56"/>
    <w:rsid w:val="0091578F"/>
    <w:rsid w:val="009232E9"/>
    <w:rsid w:val="009256D8"/>
    <w:rsid w:val="00933440"/>
    <w:rsid w:val="00934A12"/>
    <w:rsid w:val="00936249"/>
    <w:rsid w:val="00936FD7"/>
    <w:rsid w:val="00947C20"/>
    <w:rsid w:val="009519D1"/>
    <w:rsid w:val="009843BC"/>
    <w:rsid w:val="009869BF"/>
    <w:rsid w:val="0099746E"/>
    <w:rsid w:val="009A5BD7"/>
    <w:rsid w:val="009A70C9"/>
    <w:rsid w:val="009B2278"/>
    <w:rsid w:val="009B3540"/>
    <w:rsid w:val="009B527E"/>
    <w:rsid w:val="009B6B9C"/>
    <w:rsid w:val="009C4B02"/>
    <w:rsid w:val="009E4D2A"/>
    <w:rsid w:val="009F3367"/>
    <w:rsid w:val="00A178AE"/>
    <w:rsid w:val="00A220F5"/>
    <w:rsid w:val="00A269E6"/>
    <w:rsid w:val="00A36644"/>
    <w:rsid w:val="00A46884"/>
    <w:rsid w:val="00A475A4"/>
    <w:rsid w:val="00A51372"/>
    <w:rsid w:val="00A51D02"/>
    <w:rsid w:val="00A5427C"/>
    <w:rsid w:val="00A5595E"/>
    <w:rsid w:val="00A559AB"/>
    <w:rsid w:val="00A664DA"/>
    <w:rsid w:val="00A74719"/>
    <w:rsid w:val="00A82F83"/>
    <w:rsid w:val="00A900C7"/>
    <w:rsid w:val="00AA42A4"/>
    <w:rsid w:val="00AA5EDF"/>
    <w:rsid w:val="00AD5FB4"/>
    <w:rsid w:val="00AE068E"/>
    <w:rsid w:val="00AE4573"/>
    <w:rsid w:val="00AF5FCC"/>
    <w:rsid w:val="00AF6852"/>
    <w:rsid w:val="00AF686B"/>
    <w:rsid w:val="00B0575D"/>
    <w:rsid w:val="00B071E0"/>
    <w:rsid w:val="00B12491"/>
    <w:rsid w:val="00B12B1C"/>
    <w:rsid w:val="00B16802"/>
    <w:rsid w:val="00B17C0E"/>
    <w:rsid w:val="00B21284"/>
    <w:rsid w:val="00B22810"/>
    <w:rsid w:val="00B51284"/>
    <w:rsid w:val="00B53F4A"/>
    <w:rsid w:val="00B804E2"/>
    <w:rsid w:val="00B85238"/>
    <w:rsid w:val="00B87174"/>
    <w:rsid w:val="00BA1BE8"/>
    <w:rsid w:val="00BA1EFC"/>
    <w:rsid w:val="00BA2E16"/>
    <w:rsid w:val="00BB4C28"/>
    <w:rsid w:val="00BC6FBC"/>
    <w:rsid w:val="00BC6FE6"/>
    <w:rsid w:val="00BD64D3"/>
    <w:rsid w:val="00BE626C"/>
    <w:rsid w:val="00BE78F3"/>
    <w:rsid w:val="00BF12E9"/>
    <w:rsid w:val="00C01A31"/>
    <w:rsid w:val="00C14928"/>
    <w:rsid w:val="00C25F2D"/>
    <w:rsid w:val="00C30754"/>
    <w:rsid w:val="00C30A06"/>
    <w:rsid w:val="00C34ABF"/>
    <w:rsid w:val="00C44EAB"/>
    <w:rsid w:val="00C54E21"/>
    <w:rsid w:val="00C5783F"/>
    <w:rsid w:val="00C57908"/>
    <w:rsid w:val="00C57B57"/>
    <w:rsid w:val="00C601F5"/>
    <w:rsid w:val="00C61E79"/>
    <w:rsid w:val="00C63D03"/>
    <w:rsid w:val="00C66839"/>
    <w:rsid w:val="00C67284"/>
    <w:rsid w:val="00C80790"/>
    <w:rsid w:val="00C97AAB"/>
    <w:rsid w:val="00CC4D11"/>
    <w:rsid w:val="00CC523C"/>
    <w:rsid w:val="00CD7A3F"/>
    <w:rsid w:val="00CF0E54"/>
    <w:rsid w:val="00CF3065"/>
    <w:rsid w:val="00D055CA"/>
    <w:rsid w:val="00D101FC"/>
    <w:rsid w:val="00D20F8C"/>
    <w:rsid w:val="00D30856"/>
    <w:rsid w:val="00D40386"/>
    <w:rsid w:val="00D50741"/>
    <w:rsid w:val="00D70D64"/>
    <w:rsid w:val="00D73A16"/>
    <w:rsid w:val="00DA4ECB"/>
    <w:rsid w:val="00DA5508"/>
    <w:rsid w:val="00DA77A8"/>
    <w:rsid w:val="00DD21E2"/>
    <w:rsid w:val="00DD3A6B"/>
    <w:rsid w:val="00DE4205"/>
    <w:rsid w:val="00DE772E"/>
    <w:rsid w:val="00DE789F"/>
    <w:rsid w:val="00DF0E96"/>
    <w:rsid w:val="00E1224F"/>
    <w:rsid w:val="00E12F9E"/>
    <w:rsid w:val="00E17F4E"/>
    <w:rsid w:val="00E268D7"/>
    <w:rsid w:val="00E36E42"/>
    <w:rsid w:val="00E414D1"/>
    <w:rsid w:val="00E44631"/>
    <w:rsid w:val="00E55343"/>
    <w:rsid w:val="00E573AF"/>
    <w:rsid w:val="00E64EBF"/>
    <w:rsid w:val="00E722B5"/>
    <w:rsid w:val="00E73E35"/>
    <w:rsid w:val="00E83A4E"/>
    <w:rsid w:val="00E87A77"/>
    <w:rsid w:val="00E932B2"/>
    <w:rsid w:val="00EB0675"/>
    <w:rsid w:val="00EC2C5F"/>
    <w:rsid w:val="00EC6A12"/>
    <w:rsid w:val="00EC76D1"/>
    <w:rsid w:val="00ED00DB"/>
    <w:rsid w:val="00ED53F9"/>
    <w:rsid w:val="00EE7105"/>
    <w:rsid w:val="00EF28FB"/>
    <w:rsid w:val="00F02F08"/>
    <w:rsid w:val="00F060C9"/>
    <w:rsid w:val="00F134AE"/>
    <w:rsid w:val="00F20676"/>
    <w:rsid w:val="00F21064"/>
    <w:rsid w:val="00F21F76"/>
    <w:rsid w:val="00F2438E"/>
    <w:rsid w:val="00F266DD"/>
    <w:rsid w:val="00F30E15"/>
    <w:rsid w:val="00F32739"/>
    <w:rsid w:val="00F33C61"/>
    <w:rsid w:val="00F358B2"/>
    <w:rsid w:val="00F36AA8"/>
    <w:rsid w:val="00F43802"/>
    <w:rsid w:val="00F45B5B"/>
    <w:rsid w:val="00F475C1"/>
    <w:rsid w:val="00F5723F"/>
    <w:rsid w:val="00F64EB4"/>
    <w:rsid w:val="00F65F47"/>
    <w:rsid w:val="00F6626D"/>
    <w:rsid w:val="00F77D19"/>
    <w:rsid w:val="00F803F9"/>
    <w:rsid w:val="00F90107"/>
    <w:rsid w:val="00F95976"/>
    <w:rsid w:val="00FA4527"/>
    <w:rsid w:val="00FB033C"/>
    <w:rsid w:val="00FB6B4F"/>
    <w:rsid w:val="00FC1AA9"/>
    <w:rsid w:val="00FE2DC9"/>
    <w:rsid w:val="00FE5374"/>
    <w:rsid w:val="00FE72F3"/>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B1603-21E8-4FDC-A5DD-29AD5B29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 w:type="paragraph" w:customStyle="1" w:styleId="s6">
    <w:name w:val="s6"/>
    <w:basedOn w:val="Normal"/>
    <w:rsid w:val="008E34C8"/>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umpedfont15">
    <w:name w:val="bumpedfont15"/>
    <w:basedOn w:val="DefaultParagraphFont"/>
    <w:rsid w:val="008E34C8"/>
  </w:style>
  <w:style w:type="paragraph" w:customStyle="1" w:styleId="Default">
    <w:name w:val="Default"/>
    <w:rsid w:val="00244C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5548">
      <w:bodyDiv w:val="1"/>
      <w:marLeft w:val="0"/>
      <w:marRight w:val="0"/>
      <w:marTop w:val="0"/>
      <w:marBottom w:val="0"/>
      <w:divBdr>
        <w:top w:val="none" w:sz="0" w:space="0" w:color="auto"/>
        <w:left w:val="none" w:sz="0" w:space="0" w:color="auto"/>
        <w:bottom w:val="none" w:sz="0" w:space="0" w:color="auto"/>
        <w:right w:val="none" w:sz="0" w:space="0" w:color="auto"/>
      </w:divBdr>
    </w:div>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8</cp:revision>
  <cp:lastPrinted>2016-07-09T21:01:00Z</cp:lastPrinted>
  <dcterms:created xsi:type="dcterms:W3CDTF">2016-06-24T15:22:00Z</dcterms:created>
  <dcterms:modified xsi:type="dcterms:W3CDTF">2016-07-09T21:03:00Z</dcterms:modified>
</cp:coreProperties>
</file>